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18" w:rsidRDefault="00D6437E">
      <w:pPr>
        <w:spacing w:after="0"/>
        <w:ind w:left="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3F6B9E70" wp14:editId="1EAA0276">
            <wp:simplePos x="0" y="0"/>
            <wp:positionH relativeFrom="margin">
              <wp:posOffset>-147955</wp:posOffset>
            </wp:positionH>
            <wp:positionV relativeFrom="margin">
              <wp:posOffset>0</wp:posOffset>
            </wp:positionV>
            <wp:extent cx="642620" cy="532765"/>
            <wp:effectExtent l="0" t="0" r="5080" b="635"/>
            <wp:wrapSquare wrapText="bothSides"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E6BC23A" wp14:editId="4706F506">
            <wp:simplePos x="0" y="0"/>
            <wp:positionH relativeFrom="margin">
              <wp:posOffset>5615682</wp:posOffset>
            </wp:positionH>
            <wp:positionV relativeFrom="margin">
              <wp:posOffset>0</wp:posOffset>
            </wp:positionV>
            <wp:extent cx="717550" cy="717550"/>
            <wp:effectExtent l="0" t="0" r="0" b="0"/>
            <wp:wrapSquare wrapText="bothSides"/>
            <wp:docPr id="10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CF9">
        <w:rPr>
          <w:rFonts w:ascii="Cambria" w:eastAsia="Cambria" w:hAnsi="Cambria" w:cs="Cambria"/>
          <w:b/>
          <w:sz w:val="24"/>
        </w:rPr>
        <w:t xml:space="preserve">                                                                     </w:t>
      </w:r>
      <w:r w:rsidR="00C70CF9">
        <w:t xml:space="preserve"> </w:t>
      </w:r>
    </w:p>
    <w:p w:rsidR="000A2B18" w:rsidRDefault="00C70CF9" w:rsidP="00D6437E">
      <w:pPr>
        <w:spacing w:after="0"/>
        <w:ind w:right="-2317"/>
        <w:jc w:val="center"/>
      </w:pPr>
      <w:r>
        <w:rPr>
          <w:rFonts w:ascii="Cambria" w:eastAsia="Cambria" w:hAnsi="Cambria" w:cs="Cambria"/>
          <w:b/>
          <w:sz w:val="24"/>
        </w:rPr>
        <w:t>TÜRKİYE FUTBOL FEDERASYONU</w:t>
      </w:r>
    </w:p>
    <w:p w:rsidR="00D6437E" w:rsidRDefault="0013656F" w:rsidP="00D6437E">
      <w:pPr>
        <w:spacing w:after="3"/>
        <w:ind w:left="10" w:right="1270" w:hanging="10"/>
        <w:jc w:val="center"/>
      </w:pPr>
      <w:r>
        <w:rPr>
          <w:rFonts w:ascii="Cambria" w:eastAsia="Cambria" w:hAnsi="Cambria" w:cs="Cambria"/>
          <w:b/>
          <w:sz w:val="24"/>
        </w:rPr>
        <w:t>2025-2026</w:t>
      </w:r>
      <w:r w:rsidR="00C70CF9">
        <w:rPr>
          <w:rFonts w:ascii="Cambria" w:eastAsia="Cambria" w:hAnsi="Cambria" w:cs="Cambria"/>
          <w:b/>
          <w:sz w:val="24"/>
        </w:rPr>
        <w:t xml:space="preserve"> SEZONU</w:t>
      </w:r>
    </w:p>
    <w:p w:rsidR="00D6437E" w:rsidRDefault="00C70CF9" w:rsidP="00D6437E">
      <w:pPr>
        <w:spacing w:after="3"/>
        <w:ind w:left="10" w:right="1270" w:hanging="10"/>
        <w:jc w:val="center"/>
      </w:pPr>
      <w:r>
        <w:rPr>
          <w:rFonts w:ascii="Cambria" w:eastAsia="Cambria" w:hAnsi="Cambria" w:cs="Cambria"/>
          <w:b/>
          <w:sz w:val="24"/>
        </w:rPr>
        <w:t>BÖLGESEL AMATÖR LİG</w:t>
      </w:r>
    </w:p>
    <w:p w:rsidR="000A2B18" w:rsidRDefault="00D6437E" w:rsidP="00D6437E">
      <w:pPr>
        <w:spacing w:after="3"/>
        <w:ind w:left="10" w:right="1270" w:hanging="10"/>
        <w:jc w:val="center"/>
      </w:pPr>
      <w:r>
        <w:rPr>
          <w:rFonts w:ascii="Cambria" w:eastAsia="Cambria" w:hAnsi="Cambria" w:cs="Cambria"/>
          <w:b/>
          <w:sz w:val="24"/>
        </w:rPr>
        <w:t>M</w:t>
      </w:r>
      <w:r w:rsidR="00C70CF9">
        <w:rPr>
          <w:rFonts w:ascii="Cambria" w:eastAsia="Cambria" w:hAnsi="Cambria" w:cs="Cambria"/>
          <w:b/>
          <w:sz w:val="24"/>
        </w:rPr>
        <w:t>ÜSABAKA ORGANİZASYON TOPLANTISI FORMU</w:t>
      </w:r>
    </w:p>
    <w:p w:rsidR="000A2B18" w:rsidRDefault="00C70CF9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                            </w:t>
      </w:r>
    </w:p>
    <w:tbl>
      <w:tblPr>
        <w:tblStyle w:val="TableGrid"/>
        <w:tblW w:w="9916" w:type="dxa"/>
        <w:tblInd w:w="5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1384"/>
        <w:gridCol w:w="1731"/>
        <w:gridCol w:w="3260"/>
        <w:gridCol w:w="514"/>
        <w:gridCol w:w="1496"/>
        <w:gridCol w:w="1531"/>
      </w:tblGrid>
      <w:tr w:rsidR="000A2B18">
        <w:trPr>
          <w:trHeight w:val="307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5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SEZONU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İLİ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B18" w:rsidRDefault="000A2B18"/>
        </w:tc>
        <w:tc>
          <w:tcPr>
            <w:tcW w:w="3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319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BÖLGESİ/GRUBU </w:t>
            </w:r>
          </w:p>
        </w:tc>
      </w:tr>
      <w:tr w:rsidR="000A2B18">
        <w:trPr>
          <w:trHeight w:val="574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10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10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B18" w:rsidRDefault="00C70CF9">
            <w:pPr>
              <w:ind w:left="10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A2B18" w:rsidRDefault="00C70CF9">
            <w:pPr>
              <w:ind w:left="10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2B18" w:rsidRDefault="000A2B18"/>
        </w:tc>
      </w:tr>
      <w:tr w:rsidR="000A2B18">
        <w:trPr>
          <w:trHeight w:val="338"/>
        </w:trPr>
        <w:tc>
          <w:tcPr>
            <w:tcW w:w="3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B18" w:rsidRDefault="00C70CF9">
            <w:pPr>
              <w:ind w:left="-5"/>
            </w:pPr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B18" w:rsidRDefault="000A2B18"/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A2B18" w:rsidRDefault="000A2B18"/>
        </w:tc>
        <w:tc>
          <w:tcPr>
            <w:tcW w:w="3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B18" w:rsidRDefault="000A2B18"/>
        </w:tc>
      </w:tr>
      <w:tr w:rsidR="000A2B18">
        <w:trPr>
          <w:trHeight w:val="5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EV SAHİBİ TAKIM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B18" w:rsidRDefault="00C70CF9">
            <w:pPr>
              <w:ind w:left="10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B18" w:rsidRDefault="000A2B18"/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2B18" w:rsidRDefault="000A2B18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MÜSABAKA TARİHİ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10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0A2B18">
        <w:trPr>
          <w:trHeight w:val="57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MİSAFİR TAKIM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B18" w:rsidRDefault="00C70CF9">
            <w:pPr>
              <w:ind w:left="10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B18" w:rsidRDefault="000A2B18"/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2B18" w:rsidRDefault="000A2B18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108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MÜSABAKA </w:t>
            </w:r>
          </w:p>
          <w:p w:rsidR="000A2B18" w:rsidRDefault="00C70CF9">
            <w:pPr>
              <w:ind w:lef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SAATİ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10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A2B18" w:rsidRDefault="00C70CF9">
            <w:pPr>
              <w:ind w:left="10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0A2B18" w:rsidRDefault="00C70CF9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tbl>
      <w:tblPr>
        <w:tblStyle w:val="TableGrid"/>
        <w:tblW w:w="9969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563"/>
        <w:gridCol w:w="1426"/>
        <w:gridCol w:w="1562"/>
      </w:tblGrid>
      <w:tr w:rsidR="000A2B18">
        <w:trPr>
          <w:trHeight w:val="8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STAD </w:t>
            </w:r>
          </w:p>
          <w:p w:rsidR="000A2B18" w:rsidRDefault="00C70CF9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ADI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58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pPr>
              <w:ind w:left="190" w:right="13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MAÇ NO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18" w:rsidRDefault="00C70CF9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0A2B18" w:rsidRDefault="00C70CF9">
            <w:pPr>
              <w:ind w:left="58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0A2B18" w:rsidRDefault="00C70CF9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0A2B18" w:rsidRDefault="00C70CF9">
      <w:pPr>
        <w:shd w:val="clear" w:color="auto" w:fill="000000"/>
        <w:spacing w:after="0"/>
      </w:pPr>
      <w:r>
        <w:rPr>
          <w:rFonts w:ascii="Cambria" w:eastAsia="Cambria" w:hAnsi="Cambria" w:cs="Cambria"/>
          <w:b/>
          <w:color w:val="FFFFFF"/>
          <w:sz w:val="28"/>
        </w:rPr>
        <w:t xml:space="preserve">Müsabaka Organizasyon Toplantısına Katılım Listesi </w:t>
      </w:r>
    </w:p>
    <w:p w:rsidR="000A2B18" w:rsidRDefault="00C70CF9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tbl>
      <w:tblPr>
        <w:tblStyle w:val="TableGrid"/>
        <w:tblW w:w="9946" w:type="dxa"/>
        <w:tblInd w:w="0" w:type="dxa"/>
        <w:tblLook w:val="04A0" w:firstRow="1" w:lastRow="0" w:firstColumn="1" w:lastColumn="0" w:noHBand="0" w:noVBand="1"/>
      </w:tblPr>
      <w:tblGrid>
        <w:gridCol w:w="3541"/>
        <w:gridCol w:w="6405"/>
      </w:tblGrid>
      <w:tr w:rsidR="000A2B18">
        <w:trPr>
          <w:trHeight w:val="27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r>
              <w:rPr>
                <w:rFonts w:ascii="Cambria" w:eastAsia="Cambria" w:hAnsi="Cambria" w:cs="Cambria"/>
                <w:b/>
                <w:sz w:val="24"/>
              </w:rPr>
              <w:t xml:space="preserve">                           ADI SOYADI                                             İMZASI </w:t>
            </w:r>
          </w:p>
        </w:tc>
      </w:tr>
      <w:tr w:rsidR="000A2B18">
        <w:trPr>
          <w:trHeight w:val="599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tabs>
                <w:tab w:val="center" w:pos="2124"/>
                <w:tab w:val="center" w:pos="2833"/>
              </w:tabs>
              <w:spacing w:after="19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TFF Denetçisi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</w:tr>
      <w:tr w:rsidR="000A2B18">
        <w:trPr>
          <w:trHeight w:val="62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spacing w:after="13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Müsabaka Güvenlik Amiri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</w:tr>
      <w:tr w:rsidR="000A2B18">
        <w:trPr>
          <w:trHeight w:val="59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tabs>
                <w:tab w:val="center" w:pos="2124"/>
                <w:tab w:val="center" w:pos="2833"/>
              </w:tabs>
              <w:spacing w:after="18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TFF Gözlemcisi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</w:p>
          <w:p w:rsidR="000A2B18" w:rsidRDefault="00C70CF9"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0A2B18">
        <w:trPr>
          <w:trHeight w:val="61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tabs>
                <w:tab w:val="center" w:pos="1416"/>
                <w:tab w:val="center" w:pos="2124"/>
                <w:tab w:val="center" w:pos="2833"/>
              </w:tabs>
              <w:spacing w:after="18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4.Hakem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</w:tr>
      <w:tr w:rsidR="000A2B18">
        <w:trPr>
          <w:trHeight w:val="61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spacing w:after="13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Ev Sahibi Kulüp Temsilcisi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</w:tr>
      <w:tr w:rsidR="000A2B18">
        <w:trPr>
          <w:trHeight w:val="61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spacing w:after="13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Misafir Kulüp Temsilcisi 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</w:tr>
      <w:tr w:rsidR="000A2B18">
        <w:trPr>
          <w:trHeight w:val="60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tabs>
                <w:tab w:val="center" w:pos="2124"/>
                <w:tab w:val="center" w:pos="2833"/>
              </w:tabs>
              <w:spacing w:after="19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Tesis Amiri 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ab/>
              <w:t xml:space="preserve"> </w:t>
            </w:r>
          </w:p>
          <w:p w:rsidR="000A2B18" w:rsidRDefault="00C70CF9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A2B18" w:rsidRDefault="00C70CF9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 xml:space="preserve">    :</w:t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…………………………………………………………</w:t>
            </w:r>
            <w:proofErr w:type="gramEnd"/>
            <w:r>
              <w:rPr>
                <w:rFonts w:ascii="Cambria" w:eastAsia="Cambria" w:hAnsi="Cambria" w:cs="Cambria"/>
                <w:sz w:val="24"/>
              </w:rPr>
              <w:t xml:space="preserve">      </w:t>
            </w:r>
            <w:proofErr w:type="gramStart"/>
            <w:r>
              <w:rPr>
                <w:rFonts w:ascii="Cambria" w:eastAsia="Cambria" w:hAnsi="Cambria" w:cs="Cambria"/>
                <w:sz w:val="24"/>
              </w:rPr>
              <w:t>……………………….</w:t>
            </w:r>
            <w:proofErr w:type="gramEnd"/>
            <w:r>
              <w:rPr>
                <w:rFonts w:ascii="Cambria" w:eastAsia="Cambria" w:hAnsi="Cambria" w:cs="Cambria"/>
                <w:sz w:val="28"/>
              </w:rPr>
              <w:t xml:space="preserve"> </w:t>
            </w:r>
          </w:p>
        </w:tc>
      </w:tr>
    </w:tbl>
    <w:p w:rsidR="000A2B18" w:rsidRDefault="00C70CF9">
      <w:pPr>
        <w:tabs>
          <w:tab w:val="right" w:pos="9924"/>
        </w:tabs>
        <w:spacing w:after="0"/>
      </w:pPr>
      <w:r>
        <w:rPr>
          <w:rFonts w:ascii="Cambria" w:eastAsia="Cambria" w:hAnsi="Cambria" w:cs="Cambria"/>
          <w:b/>
          <w:sz w:val="24"/>
          <w:u w:val="single" w:color="000000"/>
        </w:rPr>
        <w:t xml:space="preserve">TFF Saha Komiseri  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 xml:space="preserve">                 :</w:t>
      </w:r>
      <w:r>
        <w:rPr>
          <w:rFonts w:ascii="Cambria" w:eastAsia="Cambria" w:hAnsi="Cambria" w:cs="Cambria"/>
          <w:b/>
          <w:sz w:val="24"/>
        </w:rPr>
        <w:t xml:space="preserve">  </w:t>
      </w:r>
      <w:r>
        <w:rPr>
          <w:rFonts w:ascii="Cambria" w:eastAsia="Cambria" w:hAnsi="Cambria" w:cs="Cambria"/>
          <w:sz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</w:rPr>
        <w:t>…………………………………………………………</w:t>
      </w:r>
      <w:proofErr w:type="gramEnd"/>
      <w:r>
        <w:rPr>
          <w:rFonts w:ascii="Cambria" w:eastAsia="Cambria" w:hAnsi="Cambria" w:cs="Cambria"/>
          <w:sz w:val="24"/>
        </w:rPr>
        <w:t xml:space="preserve">      </w:t>
      </w:r>
      <w:proofErr w:type="gramStart"/>
      <w:r>
        <w:rPr>
          <w:rFonts w:ascii="Cambria" w:eastAsia="Cambria" w:hAnsi="Cambria" w:cs="Cambria"/>
          <w:sz w:val="24"/>
        </w:rPr>
        <w:t>……………………….</w:t>
      </w:r>
      <w:proofErr w:type="gramEnd"/>
      <w:r>
        <w:rPr>
          <w:rFonts w:ascii="Cambria" w:eastAsia="Cambria" w:hAnsi="Cambria" w:cs="Cambria"/>
          <w:sz w:val="28"/>
        </w:rPr>
        <w:t xml:space="preserve"> </w:t>
      </w:r>
    </w:p>
    <w:p w:rsidR="000A2B18" w:rsidRDefault="00C70CF9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0A2B18" w:rsidRDefault="00C70CF9">
      <w:pPr>
        <w:spacing w:after="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0A2B18" w:rsidRDefault="00C70CF9">
      <w:pPr>
        <w:spacing w:after="0" w:line="256" w:lineRule="auto"/>
        <w:ind w:left="566" w:hanging="566"/>
      </w:pPr>
      <w:r>
        <w:rPr>
          <w:rFonts w:ascii="Cambria" w:eastAsia="Cambria" w:hAnsi="Cambria" w:cs="Cambria"/>
          <w:b/>
          <w:sz w:val="24"/>
        </w:rPr>
        <w:t xml:space="preserve">Not: </w:t>
      </w:r>
      <w:r>
        <w:rPr>
          <w:rFonts w:ascii="Cambria" w:eastAsia="Cambria" w:hAnsi="Cambria" w:cs="Cambria"/>
          <w:b/>
          <w:sz w:val="20"/>
        </w:rPr>
        <w:t xml:space="preserve">EŞGÜDÜME KATILACAK KULÜP TEMSİLCİLERİNİN AKREDİTASYON LİSTESİNDE OLUP </w:t>
      </w:r>
      <w:proofErr w:type="gramStart"/>
      <w:r>
        <w:rPr>
          <w:rFonts w:ascii="Cambria" w:eastAsia="Cambria" w:hAnsi="Cambria" w:cs="Cambria"/>
          <w:b/>
          <w:sz w:val="20"/>
        </w:rPr>
        <w:t>OLMADIĞINI    KONTROL</w:t>
      </w:r>
      <w:proofErr w:type="gramEnd"/>
      <w:r>
        <w:rPr>
          <w:rFonts w:ascii="Cambria" w:eastAsia="Cambria" w:hAnsi="Cambria" w:cs="Cambria"/>
          <w:b/>
          <w:sz w:val="20"/>
        </w:rPr>
        <w:t xml:space="preserve"> EDİNİZ.  </w:t>
      </w:r>
    </w:p>
    <w:p w:rsidR="000A2B18" w:rsidRDefault="00C70CF9">
      <w:pPr>
        <w:spacing w:after="17"/>
      </w:pPr>
      <w:r>
        <w:rPr>
          <w:rFonts w:ascii="Cambria" w:eastAsia="Cambria" w:hAnsi="Cambria" w:cs="Cambria"/>
          <w:sz w:val="20"/>
        </w:rPr>
        <w:t xml:space="preserve"> </w:t>
      </w:r>
    </w:p>
    <w:p w:rsidR="000A2B18" w:rsidRDefault="00C70CF9">
      <w:pPr>
        <w:spacing w:after="0"/>
        <w:jc w:val="right"/>
      </w:pPr>
      <w:r>
        <w:rPr>
          <w:rFonts w:ascii="Cambria" w:eastAsia="Cambria" w:hAnsi="Cambria" w:cs="Cambria"/>
          <w:b/>
          <w:sz w:val="24"/>
        </w:rPr>
        <w:t xml:space="preserve">Denetçi Adı-Soyadı </w:t>
      </w:r>
    </w:p>
    <w:p w:rsidR="000A2B18" w:rsidRDefault="00C70CF9">
      <w:pPr>
        <w:tabs>
          <w:tab w:val="center" w:pos="703"/>
          <w:tab w:val="center" w:pos="986"/>
          <w:tab w:val="center" w:pos="1270"/>
          <w:tab w:val="center" w:pos="2119"/>
          <w:tab w:val="center" w:pos="2828"/>
          <w:tab w:val="center" w:pos="3536"/>
          <w:tab w:val="center" w:pos="4244"/>
          <w:tab w:val="center" w:pos="4952"/>
          <w:tab w:val="center" w:pos="5660"/>
          <w:tab w:val="center" w:pos="6368"/>
          <w:tab w:val="center" w:pos="7076"/>
          <w:tab w:val="center" w:pos="7784"/>
          <w:tab w:val="center" w:pos="8857"/>
        </w:tabs>
        <w:spacing w:after="3"/>
      </w:pPr>
      <w:r>
        <w:tab/>
      </w: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 xml:space="preserve"> </w:t>
      </w:r>
      <w:r>
        <w:rPr>
          <w:rFonts w:ascii="Cambria" w:eastAsia="Cambria" w:hAnsi="Cambria" w:cs="Cambria"/>
          <w:b/>
          <w:sz w:val="24"/>
        </w:rPr>
        <w:tab/>
        <w:t>İmzası</w:t>
      </w:r>
      <w:r>
        <w:rPr>
          <w:rFonts w:ascii="Cambria" w:eastAsia="Cambria" w:hAnsi="Cambria" w:cs="Cambria"/>
          <w:b/>
          <w:sz w:val="20"/>
        </w:rPr>
        <w:t xml:space="preserve"> </w:t>
      </w:r>
    </w:p>
    <w:sectPr w:rsidR="000A2B18">
      <w:pgSz w:w="11906" w:h="16838"/>
      <w:pgMar w:top="1440" w:right="706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18"/>
    <w:rsid w:val="000A2B18"/>
    <w:rsid w:val="000E496F"/>
    <w:rsid w:val="0013656F"/>
    <w:rsid w:val="00C70CF9"/>
    <w:rsid w:val="00D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3DD"/>
  <w15:docId w15:val="{94E97F94-5ED7-435D-B0B6-6F03AE5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Coban</dc:creator>
  <cp:keywords/>
  <cp:lastModifiedBy>Duran Keskin</cp:lastModifiedBy>
  <cp:revision>2</cp:revision>
  <dcterms:created xsi:type="dcterms:W3CDTF">2025-09-24T09:38:00Z</dcterms:created>
  <dcterms:modified xsi:type="dcterms:W3CDTF">2025-09-24T09:38:00Z</dcterms:modified>
</cp:coreProperties>
</file>