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16"/>
        <w:tblW w:w="4864" w:type="pct"/>
        <w:tblLook w:val="04A0" w:firstRow="1" w:lastRow="0" w:firstColumn="1" w:lastColumn="0" w:noHBand="0" w:noVBand="1"/>
      </w:tblPr>
      <w:tblGrid>
        <w:gridCol w:w="3875"/>
        <w:gridCol w:w="1229"/>
        <w:gridCol w:w="2266"/>
        <w:gridCol w:w="1870"/>
      </w:tblGrid>
      <w:tr w:rsidR="000C0B97" w:rsidRPr="00432149" w14:paraId="095DB730" w14:textId="77777777" w:rsidTr="00C60001">
        <w:trPr>
          <w:trHeight w:val="119"/>
        </w:trPr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A75903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70325770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E8515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44AED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Cari dönem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B26D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Geçmiş dönem</w:t>
            </w:r>
          </w:p>
        </w:tc>
      </w:tr>
      <w:tr w:rsidR="000C0B97" w:rsidRPr="00432149" w14:paraId="05409E06" w14:textId="77777777" w:rsidTr="00C60001">
        <w:trPr>
          <w:trHeight w:val="119"/>
        </w:trPr>
        <w:tc>
          <w:tcPr>
            <w:tcW w:w="20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495EF0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CC075C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433D19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1C8BB87C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37311CB4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geçmiş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26ECF2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5A5CEBA9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39C99407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geçmiş</w:t>
            </w:r>
          </w:p>
        </w:tc>
      </w:tr>
      <w:tr w:rsidR="000C0B97" w:rsidRPr="00432149" w14:paraId="3E0C8A2B" w14:textId="77777777" w:rsidTr="00C60001">
        <w:trPr>
          <w:trHeight w:val="119"/>
        </w:trPr>
        <w:tc>
          <w:tcPr>
            <w:tcW w:w="20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FAF89D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206DDD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C236E0E" w14:textId="47E4D7AE" w:rsidR="0070230D" w:rsidRPr="00432149" w:rsidRDefault="00FE0A7F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31 Mayıs</w:t>
            </w:r>
            <w:r w:rsidR="00F92BFE" w:rsidRPr="00432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4206D2" w14:textId="77777777" w:rsidR="0070230D" w:rsidRPr="00432149" w:rsidRDefault="00C60001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31 Mayıs 2021</w:t>
            </w:r>
          </w:p>
        </w:tc>
      </w:tr>
      <w:tr w:rsidR="000C0B97" w:rsidRPr="00432149" w14:paraId="5D6E4D50" w14:textId="77777777" w:rsidTr="00C60001">
        <w:trPr>
          <w:trHeight w:val="321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D7256" w14:textId="77777777" w:rsidR="0070230D" w:rsidRPr="00432149" w:rsidRDefault="0070230D" w:rsidP="000F77D6">
            <w:pPr>
              <w:tabs>
                <w:tab w:val="left" w:pos="292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7F122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31AA7F6B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74E7031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59EBDCC3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ECAC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Varlıklar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70ED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2C452A69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7478D0B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24CCE83E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0E6A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2CFBA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5EB7D687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4DADEF94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489F7B37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66671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A8"/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Dönen varlıklar</w:t>
            </w:r>
            <w:bookmarkEnd w:id="1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4E7AC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62F89D87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76C0418B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B97" w:rsidRPr="00432149" w14:paraId="631E8B93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C16D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7414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6C0FE9A0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39829F1A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B97" w:rsidRPr="00432149" w14:paraId="306E96FD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D6C28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Nakit ve nakit benzeri değerler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B07A2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02B0A82C" w14:textId="0108110F" w:rsidR="00C60001" w:rsidRPr="00432149" w:rsidRDefault="00F7359D" w:rsidP="00C60001">
            <w:pPr>
              <w:tabs>
                <w:tab w:val="left" w:pos="432"/>
                <w:tab w:val="right" w:pos="2039"/>
              </w:tabs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153.148.918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4E305D0D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330.707.636</w:t>
            </w:r>
          </w:p>
        </w:tc>
      </w:tr>
      <w:tr w:rsidR="000C0B97" w:rsidRPr="00432149" w14:paraId="73EB68D1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33B88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Alacaklar (net)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F9F29" w14:textId="77777777" w:rsidR="00C60001" w:rsidRPr="00432149" w:rsidRDefault="00070916" w:rsidP="00C60001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2FF997B3" w14:textId="541A0F12" w:rsidR="00C60001" w:rsidRPr="00432149" w:rsidRDefault="00F7359D" w:rsidP="00C60001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478.690.749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153D8386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614.104.931</w:t>
            </w:r>
          </w:p>
        </w:tc>
      </w:tr>
      <w:tr w:rsidR="000C0B97" w:rsidRPr="00432149" w14:paraId="5C2E33FC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12286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Stoklar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6273F" w14:textId="77777777" w:rsidR="00C60001" w:rsidRPr="00432149" w:rsidRDefault="00070916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738CA168" w14:textId="3542C1C9" w:rsidR="00C60001" w:rsidRPr="00432149" w:rsidRDefault="00F7359D" w:rsidP="00C60001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5.028.072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751906FE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6.338.240</w:t>
            </w:r>
          </w:p>
        </w:tc>
      </w:tr>
      <w:tr w:rsidR="000C0B97" w:rsidRPr="00432149" w14:paraId="663A7832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322B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Diğer alacaklar ve dönen varlıklar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AA3D8" w14:textId="77777777" w:rsidR="00C60001" w:rsidRPr="00432149" w:rsidRDefault="00070916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1AFC51A4" w14:textId="1E184A08" w:rsidR="00C60001" w:rsidRPr="00432149" w:rsidRDefault="00F7359D" w:rsidP="00C60001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366.644.317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5CD4AE95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239.612.870</w:t>
            </w:r>
          </w:p>
        </w:tc>
      </w:tr>
      <w:tr w:rsidR="000C0B97" w:rsidRPr="00432149" w14:paraId="17887C2D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20FD8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6D112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F8643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EB9BE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416D4333" w14:textId="77777777" w:rsidTr="00C60001">
        <w:trPr>
          <w:trHeight w:val="119"/>
        </w:trPr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8F21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dönen varlıklar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FDB74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AB49" w14:textId="38C1E384" w:rsidR="00C60001" w:rsidRPr="00432149" w:rsidRDefault="00F7359D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1.003.512.056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1E78F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1.190.763.677</w:t>
            </w:r>
          </w:p>
        </w:tc>
      </w:tr>
      <w:tr w:rsidR="000C0B97" w:rsidRPr="00432149" w14:paraId="5F879C58" w14:textId="77777777" w:rsidTr="00C60001">
        <w:trPr>
          <w:trHeight w:val="119"/>
        </w:trPr>
        <w:tc>
          <w:tcPr>
            <w:tcW w:w="2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C4BC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32589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3A5F4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2496C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0929387B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D7E6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Duran varlıklar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87D07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15A153BB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6915ECC5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4C381BFC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88447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571B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17C5934F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11B0F1C7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2B162707" w14:textId="77777777" w:rsidTr="00A115C6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67155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Finansal yatırımlar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69B19" w14:textId="77777777" w:rsidR="00C60001" w:rsidRPr="00432149" w:rsidRDefault="00070916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</w:tcPr>
          <w:p w14:paraId="6BF90A63" w14:textId="7A85A1B3" w:rsidR="00C60001" w:rsidRPr="00432149" w:rsidRDefault="00F7359D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4.694.440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</w:tcPr>
          <w:p w14:paraId="4C105EEA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2.073.354</w:t>
            </w:r>
          </w:p>
        </w:tc>
      </w:tr>
      <w:tr w:rsidR="000C0B97" w:rsidRPr="00432149" w14:paraId="37E44635" w14:textId="77777777" w:rsidTr="00C60001">
        <w:trPr>
          <w:trHeight w:val="119"/>
        </w:trPr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E4003A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96BE4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CD3DB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86415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97" w:rsidRPr="00432149" w14:paraId="6DE518CE" w14:textId="77777777" w:rsidTr="00C60001">
        <w:trPr>
          <w:trHeight w:val="119"/>
        </w:trPr>
        <w:tc>
          <w:tcPr>
            <w:tcW w:w="20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B662B28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duran varlıklar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927772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FD290D" w14:textId="4DB7DBDE" w:rsidR="00C60001" w:rsidRPr="00432149" w:rsidRDefault="006A0462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4.694.440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1CD35A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2.073.354</w:t>
            </w:r>
          </w:p>
        </w:tc>
      </w:tr>
      <w:tr w:rsidR="000C0B97" w:rsidRPr="00432149" w14:paraId="5BFD925A" w14:textId="77777777" w:rsidTr="00C60001">
        <w:trPr>
          <w:trHeight w:val="51"/>
        </w:trPr>
        <w:tc>
          <w:tcPr>
            <w:tcW w:w="20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F59372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263296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6F8AD8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2E5EF5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3DCB938A" w14:textId="77777777" w:rsidTr="00C60001">
        <w:trPr>
          <w:trHeight w:val="119"/>
        </w:trPr>
        <w:tc>
          <w:tcPr>
            <w:tcW w:w="20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46D20" w14:textId="77777777" w:rsidR="00C60001" w:rsidRPr="00432149" w:rsidRDefault="00C60001" w:rsidP="00C6000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varlıklar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3B23B7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6D5FB12" w14:textId="6AC0618C" w:rsidR="00C60001" w:rsidRPr="00432149" w:rsidRDefault="006A0462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1.008.206.497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A0DC857" w14:textId="77777777" w:rsidR="00C60001" w:rsidRPr="00432149" w:rsidRDefault="00C60001" w:rsidP="00C60001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1.192.837.031</w:t>
            </w:r>
          </w:p>
        </w:tc>
      </w:tr>
      <w:bookmarkEnd w:id="0"/>
    </w:tbl>
    <w:p w14:paraId="45E7D81E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6A5ADF92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3B3FDABA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1BB6E09F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51D3FF70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4CFB570F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6147BF73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1888994A" w14:textId="77777777" w:rsidR="00A32086" w:rsidRPr="00432149" w:rsidRDefault="00A32086" w:rsidP="0035439C">
      <w:pPr>
        <w:spacing w:after="0"/>
        <w:rPr>
          <w:rFonts w:ascii="Arial" w:hAnsi="Arial" w:cs="Arial"/>
          <w:noProof/>
          <w:sz w:val="20"/>
          <w:szCs w:val="20"/>
          <w:lang w:eastAsia="tr-TR"/>
        </w:rPr>
      </w:pPr>
    </w:p>
    <w:p w14:paraId="4B6D5EAF" w14:textId="77777777" w:rsidR="008B3931" w:rsidRPr="00432149" w:rsidRDefault="008B3931" w:rsidP="0035439C">
      <w:pPr>
        <w:spacing w:after="0"/>
        <w:rPr>
          <w:rFonts w:ascii="Arial" w:hAnsi="Arial" w:cs="Arial"/>
          <w:sz w:val="20"/>
          <w:szCs w:val="20"/>
        </w:rPr>
      </w:pPr>
    </w:p>
    <w:p w14:paraId="3DD63F42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5F459F17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0CF52693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33D59A7D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24947305" w14:textId="77777777" w:rsidR="00A32086" w:rsidRPr="00432149" w:rsidRDefault="00A32086" w:rsidP="0035439C">
      <w:pPr>
        <w:spacing w:after="0"/>
        <w:rPr>
          <w:rFonts w:ascii="Arial" w:hAnsi="Arial" w:cs="Arial"/>
          <w:sz w:val="20"/>
          <w:szCs w:val="20"/>
        </w:rPr>
      </w:pPr>
    </w:p>
    <w:p w14:paraId="6E0D56D6" w14:textId="77777777" w:rsidR="008B3931" w:rsidRPr="00432149" w:rsidRDefault="008B3931" w:rsidP="0035439C">
      <w:pPr>
        <w:spacing w:after="0"/>
        <w:rPr>
          <w:rFonts w:ascii="Arial" w:hAnsi="Arial" w:cs="Arial"/>
          <w:sz w:val="20"/>
          <w:szCs w:val="20"/>
        </w:rPr>
      </w:pPr>
    </w:p>
    <w:p w14:paraId="10C94FA6" w14:textId="77777777" w:rsidR="0070230D" w:rsidRPr="00432149" w:rsidRDefault="0070230D" w:rsidP="0035439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01492E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4A613430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0E1C0469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63E1E3FE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6BF47BC9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1D3DB92B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63F576DE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5ADE1117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14429585" w14:textId="77777777" w:rsidR="0070230D" w:rsidRPr="00432149" w:rsidRDefault="0070230D" w:rsidP="0035439C">
      <w:pPr>
        <w:spacing w:after="0"/>
        <w:rPr>
          <w:rFonts w:ascii="Arial" w:hAnsi="Arial" w:cs="Arial"/>
          <w:sz w:val="20"/>
          <w:szCs w:val="20"/>
        </w:rPr>
      </w:pPr>
    </w:p>
    <w:p w14:paraId="596ED3F3" w14:textId="77777777" w:rsidR="0070230D" w:rsidRPr="00432149" w:rsidRDefault="0070230D" w:rsidP="0035439C">
      <w:pPr>
        <w:tabs>
          <w:tab w:val="left" w:pos="3132"/>
        </w:tabs>
        <w:spacing w:after="0"/>
        <w:rPr>
          <w:rFonts w:ascii="Arial" w:hAnsi="Arial" w:cs="Arial"/>
          <w:sz w:val="20"/>
          <w:szCs w:val="20"/>
        </w:rPr>
        <w:sectPr w:rsidR="0070230D" w:rsidRPr="00432149" w:rsidSect="001B3254">
          <w:headerReference w:type="first" r:id="rId8"/>
          <w:footerReference w:type="first" r:id="rId9"/>
          <w:pgSz w:w="11906" w:h="16838"/>
          <w:pgMar w:top="1417" w:right="991" w:bottom="1417" w:left="1417" w:header="708" w:footer="708" w:gutter="0"/>
          <w:pgNumType w:start="4"/>
          <w:cols w:space="708"/>
          <w:titlePg/>
          <w:docGrid w:linePitch="360"/>
        </w:sectPr>
      </w:pPr>
      <w:r w:rsidRPr="00432149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page" w:horzAnchor="margin" w:tblpY="2716"/>
        <w:tblW w:w="5014" w:type="pct"/>
        <w:tblLook w:val="04A0" w:firstRow="1" w:lastRow="0" w:firstColumn="1" w:lastColumn="0" w:noHBand="0" w:noVBand="1"/>
      </w:tblPr>
      <w:tblGrid>
        <w:gridCol w:w="3876"/>
        <w:gridCol w:w="1513"/>
        <w:gridCol w:w="2267"/>
        <w:gridCol w:w="1869"/>
      </w:tblGrid>
      <w:tr w:rsidR="000C0B97" w:rsidRPr="00432149" w14:paraId="34673884" w14:textId="77777777" w:rsidTr="00416D8D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5F9CE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D1639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1A6000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Cari dönem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E1AAED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Geçmiş dönem</w:t>
            </w:r>
          </w:p>
        </w:tc>
      </w:tr>
      <w:tr w:rsidR="000C0B97" w:rsidRPr="00432149" w14:paraId="661ED5BF" w14:textId="77777777" w:rsidTr="00416D8D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EFE170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A87C72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9BB1DDF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5A75C29C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72B7C943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geçmiş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B11371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17439285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1658C233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</w:t>
            </w:r>
            <w:r w:rsidR="003D756E" w:rsidRPr="00432149">
              <w:rPr>
                <w:rFonts w:ascii="Arial" w:hAnsi="Arial" w:cs="Arial"/>
                <w:b/>
                <w:sz w:val="20"/>
                <w:szCs w:val="20"/>
              </w:rPr>
              <w:t>emiş</w:t>
            </w:r>
          </w:p>
        </w:tc>
      </w:tr>
      <w:tr w:rsidR="000C0B97" w:rsidRPr="00432149" w14:paraId="2BC44442" w14:textId="77777777" w:rsidTr="00416D8D">
        <w:trPr>
          <w:trHeight w:val="119"/>
        </w:trPr>
        <w:tc>
          <w:tcPr>
            <w:tcW w:w="20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FAFB92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291DB32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92C7C2" w14:textId="7B18D2C6" w:rsidR="0070230D" w:rsidRPr="00432149" w:rsidRDefault="00FE0A7F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31 Mayıs 2022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A0638F8" w14:textId="77777777" w:rsidR="0070230D" w:rsidRPr="00432149" w:rsidRDefault="00416D8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31 Mayıs 2021</w:t>
            </w:r>
          </w:p>
        </w:tc>
      </w:tr>
      <w:tr w:rsidR="000C0B97" w:rsidRPr="00432149" w14:paraId="62DFFED5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B5A5D" w14:textId="77777777" w:rsidR="0070230D" w:rsidRPr="00432149" w:rsidRDefault="0070230D" w:rsidP="000F77D6">
            <w:pPr>
              <w:tabs>
                <w:tab w:val="left" w:pos="292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7913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009FBF33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0B76AD38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7A0E4A2A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0D47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4180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5BF83C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6F2F0636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0FAD20A4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138A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A465C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70AA1E39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495652A3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5FFBE466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FCDB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Kısa vadeli yabancı kaynaklar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65021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3E6CAB20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69EDB9C0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B97" w:rsidRPr="00432149" w14:paraId="2B89CE35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5FB3D" w14:textId="77777777" w:rsidR="0070230D" w:rsidRPr="00432149" w:rsidRDefault="0070230D" w:rsidP="000F77D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395E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78897554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4C6721D5" w14:textId="77777777" w:rsidR="0070230D" w:rsidRPr="00432149" w:rsidRDefault="0070230D" w:rsidP="0035439C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0B97" w:rsidRPr="00432149" w14:paraId="507FB3E1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89B52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Mali borçlar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2B915A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373E724" w14:textId="217AAC84" w:rsidR="00416D8D" w:rsidRPr="00432149" w:rsidRDefault="006A0462" w:rsidP="00416D8D">
            <w:pPr>
              <w:tabs>
                <w:tab w:val="left" w:pos="432"/>
                <w:tab w:val="right" w:pos="2039"/>
              </w:tabs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60770174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70.401</w:t>
            </w:r>
          </w:p>
        </w:tc>
      </w:tr>
      <w:tr w:rsidR="000C0B97" w:rsidRPr="00432149" w14:paraId="54D99CA8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4986D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Borçlar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77B2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070916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314C94C" w14:textId="29A98D54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Cs/>
                <w:sz w:val="20"/>
                <w:szCs w:val="20"/>
              </w:rPr>
              <w:t>595.031.633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1F7B362A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Cs/>
                <w:sz w:val="20"/>
                <w:szCs w:val="20"/>
              </w:rPr>
              <w:t>724.511.674</w:t>
            </w:r>
          </w:p>
        </w:tc>
      </w:tr>
      <w:tr w:rsidR="000C0B97" w:rsidRPr="00432149" w14:paraId="354DDC4C" w14:textId="77777777" w:rsidTr="00416D8D">
        <w:trPr>
          <w:trHeight w:val="73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BCA19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Diğer borçlar ve gider karşılıkları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4FE98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070916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7C87DB11" w14:textId="4BC07B5F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79.325.672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02EC10D1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73.065.386</w:t>
            </w:r>
          </w:p>
        </w:tc>
      </w:tr>
      <w:tr w:rsidR="000C0B97" w:rsidRPr="00432149" w14:paraId="0B687A02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91633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Gelecek aylara ait gelirler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54AB1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070916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A2F2991" w14:textId="0300CFBD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50.640.347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1E5A5B2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34.292.038</w:t>
            </w:r>
          </w:p>
        </w:tc>
      </w:tr>
      <w:tr w:rsidR="000C0B97" w:rsidRPr="00432149" w14:paraId="11C943BB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5C18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Ödenecek vergi ve diğer yükümlülükler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2D57D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  <w:r w:rsidR="00070916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19A51546" w14:textId="7499490E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68.683.746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6D2DD174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32149">
              <w:rPr>
                <w:rFonts w:ascii="Arial" w:hAnsi="Arial" w:cs="Arial"/>
                <w:iCs/>
                <w:sz w:val="20"/>
                <w:szCs w:val="20"/>
              </w:rPr>
              <w:t>139.762.010</w:t>
            </w:r>
          </w:p>
        </w:tc>
      </w:tr>
      <w:tr w:rsidR="000C0B97" w:rsidRPr="00432149" w14:paraId="77715AE7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828A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DB3EB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BF909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DD716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37878149" w14:textId="77777777" w:rsidTr="00416D8D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9501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kısa vadeli yükümlülükler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438703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F3815" w14:textId="7D28721D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793.681.398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76E19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971.701.509</w:t>
            </w:r>
          </w:p>
        </w:tc>
      </w:tr>
      <w:tr w:rsidR="000C0B97" w:rsidRPr="00432149" w14:paraId="6A850484" w14:textId="77777777" w:rsidTr="00416D8D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79CF1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B812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E614E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A7D437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0185A685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212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Uzun vadeli yabancı kaynaklar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CAC3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2CE367A5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2B0BDF63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2E95061D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1EFB7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308D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3C6153F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7CDFBE50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2DBCB0EC" w14:textId="77777777" w:rsidTr="00A115C6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8548A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Ertelenmiş gelirler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FE8F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1</w:t>
            </w:r>
            <w:r w:rsidR="00070916" w:rsidRPr="004321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7649BD85" w14:textId="4FF2D11E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3.370.896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05F89D71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28.456.344</w:t>
            </w:r>
          </w:p>
        </w:tc>
      </w:tr>
      <w:tr w:rsidR="000C0B97" w:rsidRPr="00432149" w14:paraId="7C82B63F" w14:textId="77777777" w:rsidTr="00A115C6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DC2267" w14:textId="77777777" w:rsidR="00416D8D" w:rsidRPr="00432149" w:rsidRDefault="00416D8D" w:rsidP="00416D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0AD00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99BD6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C3B7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18BC22DB" w14:textId="77777777" w:rsidTr="00A115C6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6838D" w14:textId="77777777" w:rsidR="00416D8D" w:rsidRPr="00432149" w:rsidRDefault="00416D8D" w:rsidP="00416D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kısa vadeli yükümlülükler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18B05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F0DA4" w14:textId="45860F39" w:rsidR="00416D8D" w:rsidRPr="00432149" w:rsidRDefault="006A0462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3.370.896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B29B7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28.456.344</w:t>
            </w:r>
          </w:p>
        </w:tc>
      </w:tr>
      <w:tr w:rsidR="000C0B97" w:rsidRPr="00432149" w14:paraId="41FB9F70" w14:textId="77777777" w:rsidTr="00416D8D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1E914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75C9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8BD49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A29A05" w14:textId="77777777" w:rsidR="00416D8D" w:rsidRPr="00432149" w:rsidRDefault="00416D8D" w:rsidP="00416D8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C0B97" w:rsidRPr="00432149" w14:paraId="59B708BA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05B8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Özkaynaklar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56EEB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075CEB7E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E425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6E23815C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6A4A1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6A542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78AE969C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4E35E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97" w:rsidRPr="00432149" w14:paraId="23EEB8C7" w14:textId="77777777" w:rsidTr="00A115C6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69C0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Birikmiş gelirler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DCC2E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</w:tcPr>
          <w:p w14:paraId="6CCEEDA7" w14:textId="495ED220" w:rsidR="00416D8D" w:rsidRPr="00432149" w:rsidRDefault="00302954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211.154.205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</w:tcPr>
          <w:p w14:paraId="598023EA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2149">
              <w:rPr>
                <w:rFonts w:ascii="Arial" w:hAnsi="Arial" w:cs="Arial"/>
                <w:sz w:val="20"/>
                <w:szCs w:val="20"/>
              </w:rPr>
              <w:t>192.679.178</w:t>
            </w:r>
          </w:p>
        </w:tc>
      </w:tr>
      <w:tr w:rsidR="000C0B97" w:rsidRPr="00432149" w14:paraId="04DD2059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36BEF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C067CD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ACAE2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62EC5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B97" w:rsidRPr="00432149" w14:paraId="78C34EA0" w14:textId="77777777" w:rsidTr="00A115C6">
        <w:trPr>
          <w:trHeight w:val="119"/>
        </w:trPr>
        <w:tc>
          <w:tcPr>
            <w:tcW w:w="20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2EB593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özkaynaklar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4F88791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75A43D" w14:textId="45767B49" w:rsidR="00416D8D" w:rsidRPr="00432149" w:rsidRDefault="00302954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211.154.205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52A7479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192.679.178</w:t>
            </w:r>
          </w:p>
        </w:tc>
      </w:tr>
      <w:tr w:rsidR="000C0B97" w:rsidRPr="00432149" w14:paraId="113E47A3" w14:textId="77777777" w:rsidTr="00416D8D">
        <w:trPr>
          <w:trHeight w:val="119"/>
        </w:trPr>
        <w:tc>
          <w:tcPr>
            <w:tcW w:w="20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AC35F3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49EA5C9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4AE942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E36FA1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0B97" w:rsidRPr="00432149" w14:paraId="798F5EE1" w14:textId="77777777" w:rsidTr="00416D8D">
        <w:trPr>
          <w:trHeight w:val="119"/>
        </w:trPr>
        <w:tc>
          <w:tcPr>
            <w:tcW w:w="20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D4EEB05" w14:textId="77777777" w:rsidR="00416D8D" w:rsidRPr="00432149" w:rsidRDefault="00416D8D" w:rsidP="00416D8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Toplam kaynaklar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79AD822" w14:textId="77777777" w:rsidR="00416D8D" w:rsidRPr="00432149" w:rsidRDefault="00001032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628ED6" w14:textId="40B68141" w:rsidR="00416D8D" w:rsidRPr="00432149" w:rsidRDefault="00302954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1.008.206.499</w:t>
            </w:r>
          </w:p>
        </w:tc>
        <w:tc>
          <w:tcPr>
            <w:tcW w:w="9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0E4C3D" w14:textId="77777777" w:rsidR="00416D8D" w:rsidRPr="00432149" w:rsidRDefault="00416D8D" w:rsidP="00416D8D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bCs/>
                <w:sz w:val="20"/>
                <w:szCs w:val="20"/>
              </w:rPr>
              <w:t>1.192.837.031</w:t>
            </w:r>
          </w:p>
        </w:tc>
      </w:tr>
    </w:tbl>
    <w:p w14:paraId="55E71EA9" w14:textId="77777777" w:rsidR="00630426" w:rsidRPr="00432149" w:rsidRDefault="00630426" w:rsidP="00A32086">
      <w:pPr>
        <w:rPr>
          <w:rFonts w:ascii="Arial" w:hAnsi="Arial" w:cs="Arial"/>
          <w:sz w:val="20"/>
          <w:szCs w:val="20"/>
        </w:rPr>
      </w:pPr>
    </w:p>
    <w:p w14:paraId="1E90175B" w14:textId="77777777" w:rsidR="008B3931" w:rsidRPr="00432149" w:rsidRDefault="008B3931" w:rsidP="00A32086">
      <w:pPr>
        <w:rPr>
          <w:rFonts w:ascii="Arial" w:hAnsi="Arial" w:cs="Arial"/>
          <w:sz w:val="20"/>
          <w:szCs w:val="20"/>
        </w:rPr>
      </w:pPr>
    </w:p>
    <w:p w14:paraId="18DCCF5C" w14:textId="77777777" w:rsidR="008B3931" w:rsidRPr="00432149" w:rsidRDefault="008B3931" w:rsidP="00A32086">
      <w:pPr>
        <w:rPr>
          <w:rFonts w:ascii="Arial" w:hAnsi="Arial" w:cs="Arial"/>
          <w:sz w:val="20"/>
          <w:szCs w:val="20"/>
        </w:rPr>
      </w:pPr>
      <w:r w:rsidRPr="00432149">
        <w:rPr>
          <w:rFonts w:ascii="Arial" w:hAnsi="Arial" w:cs="Arial"/>
          <w:sz w:val="20"/>
          <w:szCs w:val="20"/>
        </w:rPr>
        <w:tab/>
      </w:r>
      <w:r w:rsidRPr="00432149">
        <w:rPr>
          <w:rFonts w:ascii="Arial" w:hAnsi="Arial" w:cs="Arial"/>
          <w:sz w:val="20"/>
          <w:szCs w:val="20"/>
        </w:rPr>
        <w:tab/>
      </w:r>
      <w:r w:rsidRPr="00432149">
        <w:rPr>
          <w:rFonts w:ascii="Arial" w:hAnsi="Arial" w:cs="Arial"/>
          <w:sz w:val="20"/>
          <w:szCs w:val="20"/>
        </w:rPr>
        <w:tab/>
      </w:r>
      <w:r w:rsidRPr="00432149">
        <w:rPr>
          <w:rFonts w:ascii="Arial" w:hAnsi="Arial" w:cs="Arial"/>
          <w:sz w:val="20"/>
          <w:szCs w:val="20"/>
        </w:rPr>
        <w:tab/>
      </w:r>
    </w:p>
    <w:p w14:paraId="6A0BB2F8" w14:textId="77777777" w:rsidR="008B3931" w:rsidRPr="00432149" w:rsidRDefault="008B3931" w:rsidP="00A32086">
      <w:pPr>
        <w:rPr>
          <w:rFonts w:ascii="Arial" w:hAnsi="Arial" w:cs="Arial"/>
          <w:sz w:val="20"/>
          <w:szCs w:val="20"/>
        </w:rPr>
      </w:pPr>
    </w:p>
    <w:p w14:paraId="5DDDB6EC" w14:textId="77777777" w:rsidR="008B3931" w:rsidRPr="00432149" w:rsidRDefault="008B3931" w:rsidP="00A32086">
      <w:pPr>
        <w:rPr>
          <w:rFonts w:ascii="Arial" w:hAnsi="Arial" w:cs="Arial"/>
          <w:sz w:val="20"/>
          <w:szCs w:val="20"/>
        </w:rPr>
      </w:pPr>
    </w:p>
    <w:p w14:paraId="1DBF6BFB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539E3368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7726F199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2C0F6C1A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66B2DC1D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76B326FD" w14:textId="77777777" w:rsidR="00D8187D" w:rsidRPr="00432149" w:rsidRDefault="00D8187D">
      <w:pPr>
        <w:rPr>
          <w:rFonts w:ascii="Arial" w:hAnsi="Arial" w:cs="Arial"/>
          <w:sz w:val="20"/>
          <w:szCs w:val="20"/>
        </w:rPr>
      </w:pPr>
    </w:p>
    <w:p w14:paraId="51EBABAC" w14:textId="77777777" w:rsidR="00D8187D" w:rsidRPr="00432149" w:rsidRDefault="00D8187D" w:rsidP="0035439C">
      <w:pPr>
        <w:tabs>
          <w:tab w:val="left" w:pos="1615"/>
        </w:tabs>
        <w:spacing w:after="0"/>
        <w:rPr>
          <w:rFonts w:ascii="Arial" w:hAnsi="Arial" w:cs="Arial"/>
          <w:sz w:val="20"/>
          <w:szCs w:val="20"/>
        </w:rPr>
      </w:pPr>
    </w:p>
    <w:p w14:paraId="5925D7C0" w14:textId="77777777" w:rsidR="00D8187D" w:rsidRPr="00432149" w:rsidRDefault="00D8187D" w:rsidP="00D8187D">
      <w:pPr>
        <w:rPr>
          <w:rFonts w:ascii="Arial" w:hAnsi="Arial" w:cs="Arial"/>
          <w:sz w:val="20"/>
          <w:szCs w:val="20"/>
        </w:rPr>
      </w:pPr>
    </w:p>
    <w:p w14:paraId="1BD2BAAB" w14:textId="77777777" w:rsidR="00CC0384" w:rsidRPr="00432149" w:rsidRDefault="00CC0384">
      <w:pPr>
        <w:rPr>
          <w:rFonts w:ascii="Arial" w:hAnsi="Arial" w:cs="Arial"/>
          <w:sz w:val="20"/>
          <w:szCs w:val="20"/>
        </w:rPr>
        <w:sectPr w:rsidR="00CC0384" w:rsidRPr="00432149" w:rsidSect="001B3254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417" w:right="991" w:bottom="1417" w:left="1417" w:header="708" w:footer="708" w:gutter="0"/>
          <w:pgNumType w:start="5"/>
          <w:cols w:space="708"/>
          <w:titlePg/>
          <w:docGrid w:linePitch="360"/>
        </w:sect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842"/>
        <w:gridCol w:w="2628"/>
        <w:gridCol w:w="1967"/>
      </w:tblGrid>
      <w:tr w:rsidR="000C0B97" w:rsidRPr="00432149" w14:paraId="2F0EAD7D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E465" w14:textId="77777777" w:rsidR="00E00C22" w:rsidRPr="00432149" w:rsidRDefault="00E00C22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F252" w14:textId="77777777" w:rsidR="00E00C22" w:rsidRPr="00432149" w:rsidRDefault="00E00C22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28E6" w14:textId="77777777" w:rsidR="00E00C22" w:rsidRPr="00432149" w:rsidRDefault="00E00C22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Cari dönem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FC15" w14:textId="77777777" w:rsidR="00E00C22" w:rsidRPr="00432149" w:rsidRDefault="00E00C22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Geçmiş dönem</w:t>
            </w:r>
          </w:p>
        </w:tc>
      </w:tr>
      <w:tr w:rsidR="000C0B97" w:rsidRPr="00432149" w14:paraId="1A604E2F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251A0" w14:textId="77777777" w:rsidR="00E00C22" w:rsidRPr="00432149" w:rsidRDefault="00E00C22" w:rsidP="00E00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25052" w14:textId="77777777" w:rsidR="00E00C22" w:rsidRPr="00432149" w:rsidRDefault="00E00C22" w:rsidP="00E00C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05AE3" w14:textId="77777777" w:rsidR="00E00C22" w:rsidRPr="00432149" w:rsidRDefault="00E00C22" w:rsidP="00E00C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14DBB579" w14:textId="77777777" w:rsidR="00E00C22" w:rsidRPr="00432149" w:rsidRDefault="00E00C22" w:rsidP="00E00C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4BCD91F0" w14:textId="77777777" w:rsidR="00E00C22" w:rsidRPr="00432149" w:rsidRDefault="00E00C22" w:rsidP="00E0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geçmiş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479C2" w14:textId="77777777" w:rsidR="00E00C22" w:rsidRPr="00432149" w:rsidRDefault="00E00C22" w:rsidP="00E00C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Bağımsız</w:t>
            </w:r>
          </w:p>
          <w:p w14:paraId="319FCB96" w14:textId="77777777" w:rsidR="00E00C22" w:rsidRPr="00432149" w:rsidRDefault="00E00C22" w:rsidP="00E00C22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denetimden</w:t>
            </w:r>
          </w:p>
          <w:p w14:paraId="5A52179A" w14:textId="77777777" w:rsidR="00E00C22" w:rsidRPr="00432149" w:rsidRDefault="00290D97" w:rsidP="00E00C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hAnsi="Arial" w:cs="Arial"/>
                <w:b/>
                <w:sz w:val="20"/>
                <w:szCs w:val="20"/>
              </w:rPr>
              <w:t>geçmemiş</w:t>
            </w:r>
          </w:p>
        </w:tc>
      </w:tr>
      <w:tr w:rsidR="000C0B97" w:rsidRPr="00432149" w14:paraId="17ECCF33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40F60" w14:textId="77777777" w:rsidR="00E00C22" w:rsidRPr="00432149" w:rsidRDefault="00E00C22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DFD1" w14:textId="77777777" w:rsidR="00E00C22" w:rsidRPr="00432149" w:rsidRDefault="00E00C22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Not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D3E33" w14:textId="77777777" w:rsidR="00416D8D" w:rsidRPr="00432149" w:rsidRDefault="0071273D" w:rsidP="003C3F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 Haziran</w:t>
            </w:r>
            <w:r w:rsidR="00416D8D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2021-</w:t>
            </w:r>
          </w:p>
          <w:p w14:paraId="19180C3D" w14:textId="4CCE5352" w:rsidR="00E00C22" w:rsidRPr="00432149" w:rsidRDefault="00F92BFE" w:rsidP="003C3F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  <w:r w:rsidR="00FE0A7F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 Mayıs</w:t>
            </w:r>
            <w:r w:rsidR="00416D8D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2022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A2E3E" w14:textId="77777777" w:rsidR="00E00C22" w:rsidRPr="00432149" w:rsidRDefault="00416D8D" w:rsidP="00774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 Haziran 2020-</w:t>
            </w: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30597A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31 Mayıs</w:t>
            </w: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2021</w:t>
            </w:r>
          </w:p>
        </w:tc>
      </w:tr>
      <w:tr w:rsidR="000C0B97" w:rsidRPr="00432149" w14:paraId="58AF780B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6B9" w14:textId="77777777" w:rsidR="00E00C22" w:rsidRPr="00432149" w:rsidRDefault="00383047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730" w14:textId="77777777" w:rsidR="00E00C22" w:rsidRPr="00432149" w:rsidRDefault="00E00C22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934" w14:textId="77777777" w:rsidR="00E00C22" w:rsidRPr="00432149" w:rsidRDefault="00E00C22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A5A5" w14:textId="77777777" w:rsidR="00E00C22" w:rsidRPr="00432149" w:rsidRDefault="00E00C22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C0B97" w:rsidRPr="00432149" w14:paraId="51645411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450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Profesyonel futbol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47E" w14:textId="77777777" w:rsidR="00416D8D" w:rsidRPr="00432149" w:rsidRDefault="00416D8D" w:rsidP="00F024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D109" w14:textId="37BA5D09" w:rsidR="00416D8D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552.847.184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293F" w14:textId="4BA08B04" w:rsidR="00416D8D" w:rsidRPr="00432149" w:rsidRDefault="000C01CE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581.866.009</w:t>
            </w:r>
          </w:p>
        </w:tc>
      </w:tr>
      <w:tr w:rsidR="000C0B97" w:rsidRPr="00432149" w14:paraId="1E517DD4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E586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Milli takımlar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F4E2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6C94" w14:textId="178708E9" w:rsidR="00416D8D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329.451.445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2183" w14:textId="0A12406C" w:rsidR="00416D8D" w:rsidRPr="00432149" w:rsidRDefault="000C01CE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219.786.473</w:t>
            </w:r>
          </w:p>
        </w:tc>
      </w:tr>
      <w:tr w:rsidR="000C0B97" w:rsidRPr="00432149" w14:paraId="616192F3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AB5" w14:textId="77777777" w:rsidR="00C578DB" w:rsidRPr="00432149" w:rsidRDefault="00C578DB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Cari gelirler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008A" w14:textId="77777777" w:rsidR="00C578DB" w:rsidRPr="00432149" w:rsidRDefault="00C578DB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7F5B" w14:textId="1DEBC29D" w:rsidR="00C578DB" w:rsidRPr="00432149" w:rsidRDefault="00CE1EA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127.736.515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9C01" w14:textId="77777777" w:rsidR="00C578DB" w:rsidRPr="00432149" w:rsidRDefault="0045147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46.507.011</w:t>
            </w:r>
          </w:p>
        </w:tc>
      </w:tr>
      <w:tr w:rsidR="000C0B97" w:rsidRPr="00432149" w14:paraId="2FF87DAD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6424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UEFA ve FIFA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08D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A449" w14:textId="5F78E7A7" w:rsidR="00416D8D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60.076.745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4DCD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41.142.705</w:t>
            </w:r>
          </w:p>
        </w:tc>
      </w:tr>
      <w:tr w:rsidR="000C0B97" w:rsidRPr="00432149" w14:paraId="42B686FC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2545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Amatör futbol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697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6F56" w14:textId="53E59DFE" w:rsidR="00416D8D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53.843.118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FDBA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14.744.452</w:t>
            </w:r>
          </w:p>
        </w:tc>
      </w:tr>
      <w:tr w:rsidR="000C0B97" w:rsidRPr="00432149" w14:paraId="38262E59" w14:textId="77777777" w:rsidTr="00A115C6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5726" w14:textId="77777777" w:rsidR="00775B39" w:rsidRPr="00432149" w:rsidRDefault="00775B39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256" w14:textId="77777777" w:rsidR="00775B39" w:rsidRPr="00432149" w:rsidRDefault="00775B39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C583" w14:textId="57965C16" w:rsidR="00775B39" w:rsidRPr="00432149" w:rsidRDefault="00CE1EA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39.215.925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1C3C" w14:textId="77777777" w:rsidR="00775B39" w:rsidRPr="00432149" w:rsidRDefault="00775B39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3.038.786</w:t>
            </w:r>
          </w:p>
        </w:tc>
      </w:tr>
      <w:tr w:rsidR="000C0B97" w:rsidRPr="00432149" w14:paraId="5957B6D1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CCC3F" w14:textId="77777777" w:rsidR="00775B39" w:rsidRPr="00432149" w:rsidRDefault="00775B39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Sponsorluk gelirleri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6467" w14:textId="77777777" w:rsidR="00775B39" w:rsidRPr="00432149" w:rsidRDefault="00775B39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A341" w14:textId="36FDE8FD" w:rsidR="00775B39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23.400.000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B461" w14:textId="77777777" w:rsidR="00775B39" w:rsidRPr="00432149" w:rsidRDefault="00775B39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11.700.000    </w:t>
            </w:r>
          </w:p>
        </w:tc>
      </w:tr>
      <w:tr w:rsidR="000C0B97" w:rsidRPr="00432149" w14:paraId="0EBB3BD3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D5801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5DD4E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7C2FD" w14:textId="77777777" w:rsidR="00416D8D" w:rsidRPr="00432149" w:rsidRDefault="00416D8D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052F5" w14:textId="77777777" w:rsidR="00416D8D" w:rsidRPr="00432149" w:rsidRDefault="00416D8D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C0B97" w:rsidRPr="00547ECF" w14:paraId="18F57BB6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D7AF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Gelirler toplamı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19BB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070916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D0DE0" w14:textId="5EF67DA4" w:rsidR="00416D8D" w:rsidRPr="00432149" w:rsidRDefault="00CE1EA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1.186.570.932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A1647" w14:textId="77777777" w:rsidR="00416D8D" w:rsidRPr="00547ECF" w:rsidRDefault="00E34F1E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918.785.436</w:t>
            </w:r>
          </w:p>
        </w:tc>
      </w:tr>
      <w:tr w:rsidR="000C0B97" w:rsidRPr="00432149" w14:paraId="31ECB064" w14:textId="77777777" w:rsidTr="00B425F3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A766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A2F7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85F8" w14:textId="77777777" w:rsidR="00416D8D" w:rsidRPr="00432149" w:rsidRDefault="00416D8D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4353" w14:textId="77777777" w:rsidR="00416D8D" w:rsidRPr="00432149" w:rsidRDefault="00416D8D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C0B97" w:rsidRPr="00432149" w14:paraId="67B2A91C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768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Profesyonel futbol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EAC5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2672C" w14:textId="45B9307E" w:rsidR="00416D8D" w:rsidRPr="00432149" w:rsidRDefault="00014C58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493.404.906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FA7F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(470.224.788)</w:t>
            </w:r>
          </w:p>
        </w:tc>
      </w:tr>
      <w:tr w:rsidR="000C0B97" w:rsidRPr="00432149" w14:paraId="65F84604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23E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Milli takımlar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404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A215" w14:textId="4078218B" w:rsidR="00416D8D" w:rsidRPr="00432149" w:rsidRDefault="00014C58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262.570.477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D74B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(115.733.284)</w:t>
            </w:r>
          </w:p>
        </w:tc>
      </w:tr>
      <w:tr w:rsidR="000C0B97" w:rsidRPr="00432149" w14:paraId="65D90EBD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E544" w14:textId="77777777" w:rsidR="00C578DB" w:rsidRPr="00432149" w:rsidRDefault="00C578DB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Merkez ve teşkilat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2511" w14:textId="77777777" w:rsidR="00C578DB" w:rsidRPr="00432149" w:rsidRDefault="00C578DB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4BBF7" w14:textId="5FD9C56F" w:rsidR="00C578DB" w:rsidRPr="00432149" w:rsidRDefault="00014C58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125.108.450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E04E" w14:textId="77777777" w:rsidR="00C578DB" w:rsidRPr="00432149" w:rsidRDefault="0045147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(84.588.072)</w:t>
            </w:r>
          </w:p>
        </w:tc>
      </w:tr>
      <w:tr w:rsidR="000C0B97" w:rsidRPr="00432149" w14:paraId="144C2E61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52FC" w14:textId="77777777" w:rsidR="001B128C" w:rsidRPr="00432149" w:rsidRDefault="001B128C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Duran varlık satın alımı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5DB8" w14:textId="77777777" w:rsidR="001B128C" w:rsidRPr="00432149" w:rsidRDefault="001B128C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4352" w14:textId="6D834422" w:rsidR="001B128C" w:rsidRPr="00432149" w:rsidRDefault="00014C58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14.762.241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74B5" w14:textId="77777777" w:rsidR="001B128C" w:rsidRPr="00432149" w:rsidRDefault="0045147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(28.433.084)</w:t>
            </w:r>
          </w:p>
        </w:tc>
      </w:tr>
      <w:tr w:rsidR="000C0B97" w:rsidRPr="00432149" w14:paraId="1C599145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4EC" w14:textId="77777777" w:rsidR="00C578DB" w:rsidRPr="00432149" w:rsidRDefault="00C578DB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Amatör futbol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8BB" w14:textId="77777777" w:rsidR="00C578DB" w:rsidRPr="00432149" w:rsidRDefault="00C578DB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6BCFE" w14:textId="222E83CE" w:rsidR="00C578DB" w:rsidRPr="00432149" w:rsidRDefault="00014C58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56.329.771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1272" w14:textId="77777777" w:rsidR="00C578DB" w:rsidRPr="00432149" w:rsidRDefault="0045147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(15.756.738)</w:t>
            </w:r>
          </w:p>
        </w:tc>
      </w:tr>
      <w:tr w:rsidR="000C0B97" w:rsidRPr="00432149" w14:paraId="5D2709D3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ACD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Kanunda öngörülen giderler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FEE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95E9" w14:textId="2BA98A61" w:rsidR="00416D8D" w:rsidRPr="00432149" w:rsidRDefault="00014C58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122.109.147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ED94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(95.745.415)</w:t>
            </w:r>
          </w:p>
        </w:tc>
      </w:tr>
      <w:tr w:rsidR="000C0B97" w:rsidRPr="00432149" w14:paraId="61718504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D34C" w14:textId="77777777" w:rsidR="00416D8D" w:rsidRPr="00432149" w:rsidRDefault="00416D8D" w:rsidP="00416D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Eğitim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6D0" w14:textId="77777777" w:rsidR="00416D8D" w:rsidRPr="00432149" w:rsidRDefault="00416D8D" w:rsidP="00416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B8FC" w14:textId="34B8ABF4" w:rsidR="00416D8D" w:rsidRPr="00432149" w:rsidRDefault="00014C58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35.300.075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8A10" w14:textId="77777777" w:rsidR="00416D8D" w:rsidRPr="00432149" w:rsidRDefault="0045147F" w:rsidP="00416D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(19.288.587)</w:t>
            </w:r>
          </w:p>
        </w:tc>
      </w:tr>
      <w:tr w:rsidR="000C0B97" w:rsidRPr="00432149" w14:paraId="20BB13B1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8D85F" w14:textId="77777777" w:rsidR="00C578DB" w:rsidRPr="00432149" w:rsidRDefault="00C578DB" w:rsidP="00A115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Futbol gelişim ve faaliyetleri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1A041" w14:textId="77777777" w:rsidR="00C578DB" w:rsidRPr="00432149" w:rsidRDefault="00C578DB" w:rsidP="00A11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E576" w14:textId="73F90EC6" w:rsidR="00C578DB" w:rsidRPr="00432149" w:rsidRDefault="00014C58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22.608.016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9F7B" w14:textId="77777777" w:rsidR="00C578DB" w:rsidRPr="00432149" w:rsidRDefault="0045147F" w:rsidP="00A115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(6.378.724)</w:t>
            </w:r>
          </w:p>
        </w:tc>
      </w:tr>
      <w:tr w:rsidR="000C0B97" w:rsidRPr="00432149" w14:paraId="359A84DD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3741" w14:textId="77777777" w:rsidR="0045147F" w:rsidRPr="00432149" w:rsidRDefault="0045147F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Riva tesis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9D2B" w14:textId="77777777" w:rsidR="0045147F" w:rsidRPr="00432149" w:rsidRDefault="0045147F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4B52" w14:textId="2B0EDB1F" w:rsidR="0045147F" w:rsidRPr="00432149" w:rsidRDefault="00014C58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20.067.540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75451" w14:textId="77777777" w:rsidR="0045147F" w:rsidRPr="00432149" w:rsidRDefault="0045147F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(14.793.084)</w:t>
            </w:r>
          </w:p>
        </w:tc>
      </w:tr>
      <w:tr w:rsidR="000C0B97" w:rsidRPr="00432149" w14:paraId="27B81C8B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D92C" w14:textId="77777777" w:rsidR="00775B39" w:rsidRPr="00432149" w:rsidRDefault="00775B39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Engelli futbolu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1A03" w14:textId="77777777" w:rsidR="00775B39" w:rsidRPr="00432149" w:rsidRDefault="00775B39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EBA9" w14:textId="3AA37010" w:rsidR="00775B39" w:rsidRPr="00432149" w:rsidRDefault="00014C58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8.574.883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294EC" w14:textId="77777777" w:rsidR="00775B39" w:rsidRPr="00432149" w:rsidRDefault="00775B39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(2.142.782)</w:t>
            </w:r>
          </w:p>
        </w:tc>
      </w:tr>
      <w:tr w:rsidR="000C0B97" w:rsidRPr="00432149" w14:paraId="06C0862C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BCF3F" w14:textId="77777777" w:rsidR="00C133E3" w:rsidRPr="00432149" w:rsidRDefault="00C133E3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Atatürk Olimpiyat Stadı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7A0D" w14:textId="77777777" w:rsidR="00C133E3" w:rsidRPr="00432149" w:rsidRDefault="00C133E3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4095" w14:textId="75F20BC9" w:rsidR="00C133E3" w:rsidRPr="00432149" w:rsidRDefault="00302954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(4.279.349)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5157" w14:textId="77777777" w:rsidR="00C133E3" w:rsidRPr="00432149" w:rsidRDefault="00C133E3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</w:p>
        </w:tc>
      </w:tr>
      <w:tr w:rsidR="000C0B97" w:rsidRPr="00432149" w14:paraId="3E5F8A76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FA5D" w14:textId="77777777" w:rsidR="0045147F" w:rsidRPr="00432149" w:rsidRDefault="0045147F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UEFA ve FIFA giderleri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3FD" w14:textId="77777777" w:rsidR="0045147F" w:rsidRPr="00432149" w:rsidRDefault="0045147F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7F37" w14:textId="536F5243" w:rsidR="0045147F" w:rsidRPr="00432149" w:rsidRDefault="00014C58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2.921.050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0D57" w14:textId="77777777" w:rsidR="0045147F" w:rsidRPr="00432149" w:rsidRDefault="0045147F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(983.635)</w:t>
            </w:r>
          </w:p>
        </w:tc>
      </w:tr>
      <w:tr w:rsidR="000C0B97" w:rsidRPr="00432149" w14:paraId="28AA12D6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B21F" w14:textId="77777777" w:rsidR="0045147F" w:rsidRPr="00432149" w:rsidRDefault="0045147F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Cari giderler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469F" w14:textId="77777777" w:rsidR="0045147F" w:rsidRPr="00432149" w:rsidRDefault="0045147F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F293C" w14:textId="3A0D1D96" w:rsidR="0045147F" w:rsidRPr="00432149" w:rsidRDefault="002A66CB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DD28" w14:textId="77777777" w:rsidR="0045147F" w:rsidRPr="00432149" w:rsidRDefault="00E34F1E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(1.133.46</w:t>
            </w:r>
            <w:r w:rsidR="005834E7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</w:tr>
      <w:tr w:rsidR="000C0B97" w:rsidRPr="00432149" w14:paraId="6371EA1B" w14:textId="77777777" w:rsidTr="00B425F3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6446" w14:textId="77777777" w:rsidR="0045147F" w:rsidRPr="00432149" w:rsidRDefault="0045147F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Fon giderleri</w:t>
            </w:r>
          </w:p>
        </w:tc>
        <w:tc>
          <w:tcPr>
            <w:tcW w:w="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90A4AE" w14:textId="77777777" w:rsidR="0045147F" w:rsidRPr="00432149" w:rsidRDefault="0045147F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A5320" w14:textId="60DB2D8D" w:rsidR="0045147F" w:rsidRPr="00432149" w:rsidRDefault="00014C58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</w:t>
            </w:r>
            <w:r w:rsidR="002A66CB"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60.000</w:t>
            </w: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90AD" w14:textId="77777777" w:rsidR="0045147F" w:rsidRPr="00432149" w:rsidRDefault="00775B39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(42.000)</w:t>
            </w:r>
          </w:p>
        </w:tc>
      </w:tr>
      <w:tr w:rsidR="000C0B97" w:rsidRPr="00432149" w14:paraId="5EA5A35A" w14:textId="77777777" w:rsidTr="00E34F1E">
        <w:trPr>
          <w:trHeight w:val="20"/>
        </w:trPr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EE80F" w14:textId="77777777" w:rsidR="0045147F" w:rsidRPr="00432149" w:rsidRDefault="0045147F" w:rsidP="00451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93E4C" w14:textId="77777777" w:rsidR="0045147F" w:rsidRPr="00432149" w:rsidRDefault="0045147F" w:rsidP="00451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27C1F3" w14:textId="77777777" w:rsidR="0045147F" w:rsidRPr="00432149" w:rsidRDefault="0045147F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86708" w14:textId="77777777" w:rsidR="0045147F" w:rsidRPr="00432149" w:rsidRDefault="0045147F" w:rsidP="00451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C0B97" w:rsidRPr="00547ECF" w14:paraId="026B07C0" w14:textId="77777777" w:rsidTr="00E34F1E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8A0DE" w14:textId="77777777" w:rsidR="00E34F1E" w:rsidRPr="00432149" w:rsidRDefault="00E34F1E" w:rsidP="00E34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Giderler toplamı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03114" w14:textId="77777777" w:rsidR="00E34F1E" w:rsidRPr="00432149" w:rsidRDefault="00E34F1E" w:rsidP="00E34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78A3C" w14:textId="6052708A" w:rsidR="00E34F1E" w:rsidRPr="00432149" w:rsidRDefault="00302954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(1.168.095.905)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EDB97" w14:textId="77777777" w:rsidR="00E34F1E" w:rsidRPr="00547ECF" w:rsidRDefault="00775B39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(855.243.6</w:t>
            </w:r>
            <w:r w:rsidR="005834E7"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59</w:t>
            </w:r>
            <w:r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)</w:t>
            </w:r>
          </w:p>
        </w:tc>
      </w:tr>
      <w:tr w:rsidR="000C0B97" w:rsidRPr="00547ECF" w14:paraId="629CD7A9" w14:textId="77777777" w:rsidTr="00014C58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06B2" w14:textId="77777777" w:rsidR="00E34F1E" w:rsidRPr="00432149" w:rsidRDefault="00E34F1E" w:rsidP="00E34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ED27A" w14:textId="77777777" w:rsidR="00E34F1E" w:rsidRPr="00432149" w:rsidRDefault="00E34F1E" w:rsidP="00E34F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D6DD0" w14:textId="77777777" w:rsidR="00E34F1E" w:rsidRPr="00432149" w:rsidRDefault="00E34F1E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FA6FB9" w14:textId="77777777" w:rsidR="00E34F1E" w:rsidRPr="00547ECF" w:rsidRDefault="00E34F1E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0C0B97" w:rsidRPr="00547ECF" w14:paraId="6FE5D65B" w14:textId="77777777" w:rsidTr="00014C58">
        <w:trPr>
          <w:trHeight w:val="20"/>
        </w:trPr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A5BDE" w14:textId="1449EC61" w:rsidR="00E34F1E" w:rsidRPr="00432149" w:rsidRDefault="00E34F1E" w:rsidP="00E34F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Net dönem gelir</w:t>
            </w:r>
            <w:r w:rsidR="000C0B97"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31596" w14:textId="77777777" w:rsidR="00E34F1E" w:rsidRPr="00432149" w:rsidRDefault="00E34F1E" w:rsidP="00E34F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FEF56" w14:textId="6DA0B369" w:rsidR="00E34F1E" w:rsidRPr="00432149" w:rsidRDefault="00302954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21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18.475.027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D99E6" w14:textId="77777777" w:rsidR="00E34F1E" w:rsidRPr="00547ECF" w:rsidRDefault="00775B39" w:rsidP="00E34F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63.541.77</w:t>
            </w:r>
            <w:r w:rsidR="005834E7" w:rsidRPr="00547ECF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7</w:t>
            </w:r>
          </w:p>
        </w:tc>
      </w:tr>
    </w:tbl>
    <w:p w14:paraId="2E00A21D" w14:textId="77777777" w:rsidR="00D03618" w:rsidRPr="00432149" w:rsidRDefault="00D03618" w:rsidP="00D03618">
      <w:pPr>
        <w:jc w:val="center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D03618" w:rsidRPr="00432149" w:rsidSect="00D37332">
      <w:headerReference w:type="even" r:id="rId14"/>
      <w:headerReference w:type="default" r:id="rId15"/>
      <w:headerReference w:type="first" r:id="rId16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32C7E" w14:textId="77777777" w:rsidR="00BA31AE" w:rsidRDefault="00BA31AE" w:rsidP="00F27951">
      <w:pPr>
        <w:spacing w:after="0" w:line="240" w:lineRule="auto"/>
      </w:pPr>
      <w:r>
        <w:separator/>
      </w:r>
    </w:p>
  </w:endnote>
  <w:endnote w:type="continuationSeparator" w:id="0">
    <w:p w14:paraId="1C61C24E" w14:textId="77777777" w:rsidR="00BA31AE" w:rsidRDefault="00BA31AE" w:rsidP="00F2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G Times (WT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B835" w14:textId="5C4648AC" w:rsidR="001B3254" w:rsidRDefault="001B3254">
    <w:pPr>
      <w:pStyle w:val="Altbilgi"/>
      <w:jc w:val="center"/>
    </w:pPr>
    <w:r>
      <w:t>(</w:t>
    </w:r>
    <w:sdt>
      <w:sdtPr>
        <w:rPr>
          <w:rFonts w:ascii="Arial" w:hAnsi="Arial" w:cs="Arial"/>
          <w:sz w:val="20"/>
          <w:szCs w:val="20"/>
        </w:rPr>
        <w:id w:val="766657308"/>
        <w:docPartObj>
          <w:docPartGallery w:val="Page Numbers (Bottom of Page)"/>
          <w:docPartUnique/>
        </w:docPartObj>
      </w:sdtPr>
      <w:sdtEndPr>
        <w:rPr>
          <w:rFonts w:ascii="Times New Roman" w:hAnsi="Times New Roman" w:cstheme="minorBidi"/>
          <w:sz w:val="22"/>
          <w:szCs w:val="22"/>
        </w:rPr>
      </w:sdtEndPr>
      <w:sdtContent>
        <w:r w:rsidRPr="001B3254">
          <w:rPr>
            <w:rFonts w:ascii="Arial" w:hAnsi="Arial" w:cs="Arial"/>
            <w:sz w:val="20"/>
            <w:szCs w:val="20"/>
          </w:rPr>
          <w:fldChar w:fldCharType="begin"/>
        </w:r>
        <w:r w:rsidRPr="001B3254">
          <w:rPr>
            <w:rFonts w:ascii="Arial" w:hAnsi="Arial" w:cs="Arial"/>
            <w:sz w:val="20"/>
            <w:szCs w:val="20"/>
          </w:rPr>
          <w:instrText>PAGE   \* MERGEFORMAT</w:instrText>
        </w:r>
        <w:r w:rsidRPr="001B3254">
          <w:rPr>
            <w:rFonts w:ascii="Arial" w:hAnsi="Arial" w:cs="Arial"/>
            <w:sz w:val="20"/>
            <w:szCs w:val="20"/>
          </w:rPr>
          <w:fldChar w:fldCharType="separate"/>
        </w:r>
        <w:r w:rsidR="00547ECF">
          <w:rPr>
            <w:rFonts w:ascii="Arial" w:hAnsi="Arial" w:cs="Arial"/>
            <w:noProof/>
            <w:sz w:val="20"/>
            <w:szCs w:val="20"/>
          </w:rPr>
          <w:t>4</w:t>
        </w:r>
        <w:r w:rsidRPr="001B3254">
          <w:rPr>
            <w:rFonts w:ascii="Arial" w:hAnsi="Arial" w:cs="Arial"/>
            <w:sz w:val="20"/>
            <w:szCs w:val="20"/>
          </w:rPr>
          <w:fldChar w:fldCharType="end"/>
        </w:r>
        <w:r w:rsidRPr="001B3254">
          <w:rPr>
            <w:rFonts w:ascii="Arial" w:hAnsi="Arial" w:cs="Arial"/>
            <w:sz w:val="20"/>
            <w:szCs w:val="20"/>
          </w:rPr>
          <w:t>)</w:t>
        </w:r>
      </w:sdtContent>
    </w:sdt>
  </w:p>
  <w:p w14:paraId="718DD2E2" w14:textId="77777777" w:rsidR="00951AA0" w:rsidRDefault="00951AA0" w:rsidP="0019322A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6A492" w14:textId="77777777" w:rsidR="00951AA0" w:rsidRDefault="00951AA0" w:rsidP="0019322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4D80" w14:textId="77777777" w:rsidR="00BA31AE" w:rsidRDefault="00BA31AE" w:rsidP="00F27951">
      <w:pPr>
        <w:spacing w:after="0" w:line="240" w:lineRule="auto"/>
      </w:pPr>
      <w:r>
        <w:separator/>
      </w:r>
    </w:p>
  </w:footnote>
  <w:footnote w:type="continuationSeparator" w:id="0">
    <w:p w14:paraId="5708AB4A" w14:textId="77777777" w:rsidR="00BA31AE" w:rsidRDefault="00BA31AE" w:rsidP="00F2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8E9E" w14:textId="53740BFE" w:rsidR="00951AA0" w:rsidRPr="00085204" w:rsidRDefault="00951AA0" w:rsidP="00742863">
    <w:pPr>
      <w:pStyle w:val="GvdeMetni2"/>
      <w:spacing w:line="240" w:lineRule="auto"/>
      <w:outlineLvl w:val="0"/>
      <w:rPr>
        <w:rFonts w:ascii="Arial" w:hAnsi="Arial" w:cs="Arial"/>
        <w:b/>
        <w:bCs/>
        <w:color w:val="222222"/>
        <w:sz w:val="20"/>
      </w:rPr>
    </w:pPr>
    <w:r>
      <w:rPr>
        <w:rFonts w:ascii="Arial" w:hAnsi="Arial" w:cs="Arial"/>
        <w:b/>
        <w:noProof/>
        <w:sz w:val="20"/>
      </w:rPr>
      <w:t>TÜRKİYE FUTBOL FEDERASYONU</w:t>
    </w:r>
  </w:p>
  <w:p w14:paraId="269547CC" w14:textId="77777777" w:rsidR="00951AA0" w:rsidRPr="00085204" w:rsidRDefault="00951AA0" w:rsidP="00742863">
    <w:pPr>
      <w:pStyle w:val="DzMetin"/>
      <w:rPr>
        <w:rFonts w:ascii="Arial" w:hAnsi="Arial" w:cs="Arial"/>
      </w:rPr>
    </w:pPr>
  </w:p>
  <w:p w14:paraId="47F03573" w14:textId="41FEC510" w:rsidR="00951AA0" w:rsidRPr="00085204" w:rsidRDefault="00951AA0" w:rsidP="00742863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3</w:t>
    </w:r>
    <w:r w:rsidR="00A938AA">
      <w:rPr>
        <w:rFonts w:ascii="Arial" w:hAnsi="Arial" w:cs="Arial"/>
        <w:b/>
        <w:bCs/>
        <w:sz w:val="20"/>
        <w:szCs w:val="20"/>
      </w:rPr>
      <w:t>1 Mayıs</w:t>
    </w:r>
    <w:r>
      <w:rPr>
        <w:rFonts w:ascii="Arial" w:hAnsi="Arial" w:cs="Arial"/>
        <w:b/>
        <w:bCs/>
        <w:sz w:val="20"/>
        <w:szCs w:val="20"/>
      </w:rPr>
      <w:t xml:space="preserve"> 2022</w:t>
    </w:r>
    <w:r w:rsidRPr="00085204">
      <w:rPr>
        <w:rFonts w:ascii="Arial" w:hAnsi="Arial" w:cs="Arial"/>
        <w:b/>
        <w:bCs/>
        <w:sz w:val="20"/>
        <w:szCs w:val="20"/>
      </w:rPr>
      <w:t xml:space="preserve"> tarihi itibarıyla finansal durum tablosu </w:t>
    </w:r>
  </w:p>
  <w:p w14:paraId="653F5C89" w14:textId="77777777" w:rsidR="00951AA0" w:rsidRPr="00085204" w:rsidRDefault="00951AA0" w:rsidP="00742863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i/>
        <w:spacing w:val="-2"/>
        <w:sz w:val="20"/>
        <w:szCs w:val="20"/>
      </w:rPr>
    </w:pPr>
    <w:r w:rsidRPr="00085204">
      <w:rPr>
        <w:rFonts w:ascii="Arial" w:hAnsi="Arial" w:cs="Arial"/>
        <w:sz w:val="20"/>
        <w:szCs w:val="20"/>
      </w:rPr>
      <w:t>(Aksi belirtilmedikçe tutarlar Türk Lirası (“TL”) olarak ifade edilmiştir.)</w:t>
    </w:r>
  </w:p>
  <w:p w14:paraId="4ACDD2DA" w14:textId="77777777" w:rsidR="00951AA0" w:rsidRPr="00410210" w:rsidRDefault="00951AA0" w:rsidP="00D8187D">
    <w:pPr>
      <w:pStyle w:val="stbilgi"/>
      <w:spacing w:line="0" w:lineRule="atLeast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674A" w14:textId="4039A296" w:rsidR="00951AA0" w:rsidRDefault="00951A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78989" w14:textId="7E1F2DF4" w:rsidR="00951AA0" w:rsidRDefault="00951AA0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DE09" w14:textId="6311E2E0" w:rsidR="00951AA0" w:rsidRPr="00085204" w:rsidRDefault="00951AA0" w:rsidP="00742863">
    <w:pPr>
      <w:pStyle w:val="GvdeMetni2"/>
      <w:spacing w:line="240" w:lineRule="auto"/>
      <w:outlineLvl w:val="0"/>
      <w:rPr>
        <w:rFonts w:ascii="Arial" w:hAnsi="Arial" w:cs="Arial"/>
        <w:b/>
        <w:bCs/>
        <w:color w:val="222222"/>
        <w:sz w:val="20"/>
      </w:rPr>
    </w:pPr>
    <w:r>
      <w:rPr>
        <w:rFonts w:ascii="Arial" w:hAnsi="Arial" w:cs="Arial"/>
        <w:b/>
        <w:noProof/>
        <w:sz w:val="20"/>
      </w:rPr>
      <w:t>TÜRKİYE FUTBOL FEDERASYONU</w:t>
    </w:r>
  </w:p>
  <w:p w14:paraId="4248BB96" w14:textId="77777777" w:rsidR="00951AA0" w:rsidRPr="00085204" w:rsidRDefault="00951AA0" w:rsidP="00742863">
    <w:pPr>
      <w:pStyle w:val="DzMetin"/>
      <w:rPr>
        <w:rFonts w:ascii="Arial" w:hAnsi="Arial" w:cs="Arial"/>
      </w:rPr>
    </w:pPr>
  </w:p>
  <w:p w14:paraId="7B514BCB" w14:textId="0AC392DF" w:rsidR="00951AA0" w:rsidRPr="00085204" w:rsidRDefault="00951AA0" w:rsidP="00742863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3</w:t>
    </w:r>
    <w:r w:rsidR="00A938AA">
      <w:rPr>
        <w:rFonts w:ascii="Arial" w:hAnsi="Arial" w:cs="Arial"/>
        <w:b/>
        <w:bCs/>
        <w:sz w:val="20"/>
        <w:szCs w:val="20"/>
      </w:rPr>
      <w:t>1 Mayıs</w:t>
    </w:r>
    <w:r>
      <w:rPr>
        <w:rFonts w:ascii="Arial" w:hAnsi="Arial" w:cs="Arial"/>
        <w:b/>
        <w:bCs/>
        <w:sz w:val="20"/>
        <w:szCs w:val="20"/>
      </w:rPr>
      <w:t xml:space="preserve"> 2022 </w:t>
    </w:r>
    <w:r w:rsidRPr="00085204">
      <w:rPr>
        <w:rFonts w:ascii="Arial" w:hAnsi="Arial" w:cs="Arial"/>
        <w:b/>
        <w:bCs/>
        <w:sz w:val="20"/>
        <w:szCs w:val="20"/>
      </w:rPr>
      <w:t xml:space="preserve">tarihi itibarıyla </w:t>
    </w:r>
    <w:r>
      <w:rPr>
        <w:rFonts w:ascii="Arial" w:hAnsi="Arial" w:cs="Arial"/>
        <w:b/>
        <w:bCs/>
        <w:sz w:val="20"/>
        <w:szCs w:val="20"/>
      </w:rPr>
      <w:t>finansal durum tablosu</w:t>
    </w:r>
    <w:r w:rsidRPr="00085204">
      <w:rPr>
        <w:rFonts w:ascii="Arial" w:hAnsi="Arial" w:cs="Arial"/>
        <w:b/>
        <w:bCs/>
        <w:sz w:val="20"/>
        <w:szCs w:val="20"/>
      </w:rPr>
      <w:t xml:space="preserve"> </w:t>
    </w:r>
  </w:p>
  <w:p w14:paraId="78D5B6EF" w14:textId="77777777" w:rsidR="00951AA0" w:rsidRPr="00085204" w:rsidRDefault="00951AA0" w:rsidP="00742863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i/>
        <w:spacing w:val="-2"/>
        <w:sz w:val="20"/>
        <w:szCs w:val="20"/>
      </w:rPr>
    </w:pPr>
    <w:r w:rsidRPr="00085204">
      <w:rPr>
        <w:rFonts w:ascii="Arial" w:hAnsi="Arial" w:cs="Arial"/>
        <w:sz w:val="20"/>
        <w:szCs w:val="20"/>
      </w:rPr>
      <w:t>(Aksi belirtilmedikçe tutarlar Türk Lirası (“TL”) olarak ifade edilmiştir.)</w:t>
    </w:r>
  </w:p>
  <w:p w14:paraId="39D7E955" w14:textId="77777777" w:rsidR="00951AA0" w:rsidRPr="00410210" w:rsidRDefault="00951AA0" w:rsidP="00D8187D">
    <w:pPr>
      <w:pStyle w:val="stbilgi"/>
      <w:spacing w:line="0" w:lineRule="atLeast"/>
      <w:rPr>
        <w:rFonts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CF368" w14:textId="3D497F41" w:rsidR="00951AA0" w:rsidRDefault="00951AA0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8C6D" w14:textId="47A3B881" w:rsidR="00951AA0" w:rsidRDefault="00951AA0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B46E" w14:textId="4599EDED" w:rsidR="00951AA0" w:rsidRPr="00085204" w:rsidRDefault="00951AA0" w:rsidP="00742863">
    <w:pPr>
      <w:pStyle w:val="GvdeMetni2"/>
      <w:spacing w:line="240" w:lineRule="auto"/>
      <w:outlineLvl w:val="0"/>
      <w:rPr>
        <w:rFonts w:ascii="Arial" w:hAnsi="Arial" w:cs="Arial"/>
        <w:b/>
        <w:bCs/>
        <w:color w:val="222222"/>
        <w:sz w:val="20"/>
      </w:rPr>
    </w:pPr>
    <w:r>
      <w:rPr>
        <w:rFonts w:ascii="Arial" w:hAnsi="Arial" w:cs="Arial"/>
        <w:b/>
        <w:noProof/>
        <w:sz w:val="20"/>
      </w:rPr>
      <w:t>TÜRKİYE FUTBOL FEDERASYONU</w:t>
    </w:r>
  </w:p>
  <w:p w14:paraId="70AAAF9B" w14:textId="77777777" w:rsidR="00951AA0" w:rsidRPr="00085204" w:rsidRDefault="00951AA0" w:rsidP="00742863">
    <w:pPr>
      <w:pStyle w:val="DzMetin"/>
      <w:rPr>
        <w:rFonts w:ascii="Arial" w:hAnsi="Arial" w:cs="Arial"/>
      </w:rPr>
    </w:pPr>
  </w:p>
  <w:p w14:paraId="5F1FD0BB" w14:textId="02309FF6" w:rsidR="00951AA0" w:rsidRPr="00085204" w:rsidRDefault="00A938AA" w:rsidP="00304FC5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31 Mayıs </w:t>
    </w:r>
    <w:r w:rsidR="00951AA0">
      <w:rPr>
        <w:rFonts w:ascii="Arial" w:hAnsi="Arial" w:cs="Arial"/>
        <w:b/>
        <w:bCs/>
        <w:sz w:val="20"/>
        <w:szCs w:val="20"/>
      </w:rPr>
      <w:t xml:space="preserve">2022 </w:t>
    </w:r>
    <w:r w:rsidR="00951AA0" w:rsidRPr="00085204">
      <w:rPr>
        <w:rFonts w:ascii="Arial" w:hAnsi="Arial" w:cs="Arial"/>
        <w:b/>
        <w:bCs/>
        <w:sz w:val="20"/>
        <w:szCs w:val="20"/>
      </w:rPr>
      <w:t xml:space="preserve">tarihi itibarıyla finansal </w:t>
    </w:r>
    <w:r w:rsidR="00951AA0">
      <w:rPr>
        <w:rFonts w:ascii="Arial" w:hAnsi="Arial" w:cs="Arial"/>
        <w:b/>
        <w:bCs/>
        <w:sz w:val="20"/>
        <w:szCs w:val="20"/>
      </w:rPr>
      <w:t>tablolara ilişkin dipnotlar</w:t>
    </w:r>
    <w:r w:rsidR="00951AA0" w:rsidRPr="00085204">
      <w:rPr>
        <w:rFonts w:ascii="Arial" w:hAnsi="Arial" w:cs="Arial"/>
        <w:b/>
        <w:bCs/>
        <w:sz w:val="20"/>
        <w:szCs w:val="20"/>
      </w:rPr>
      <w:t xml:space="preserve"> </w:t>
    </w:r>
  </w:p>
  <w:p w14:paraId="629786D9" w14:textId="77777777" w:rsidR="00951AA0" w:rsidRPr="00085204" w:rsidRDefault="00951AA0" w:rsidP="00742863">
    <w:pPr>
      <w:pBdr>
        <w:bottom w:val="single" w:sz="4" w:space="1" w:color="auto"/>
      </w:pBdr>
      <w:tabs>
        <w:tab w:val="left" w:pos="0"/>
        <w:tab w:val="left" w:pos="72"/>
        <w:tab w:val="left" w:pos="144"/>
        <w:tab w:val="left" w:pos="216"/>
        <w:tab w:val="decimal" w:pos="3998"/>
        <w:tab w:val="decimal" w:pos="4998"/>
        <w:tab w:val="decimal" w:pos="5939"/>
        <w:tab w:val="decimal" w:pos="6840"/>
        <w:tab w:val="decimal" w:pos="7728"/>
      </w:tabs>
      <w:rPr>
        <w:rFonts w:ascii="Arial" w:hAnsi="Arial" w:cs="Arial"/>
        <w:i/>
        <w:spacing w:val="-2"/>
        <w:sz w:val="20"/>
        <w:szCs w:val="20"/>
      </w:rPr>
    </w:pPr>
    <w:r w:rsidRPr="00085204">
      <w:rPr>
        <w:rFonts w:ascii="Arial" w:hAnsi="Arial" w:cs="Arial"/>
        <w:sz w:val="20"/>
        <w:szCs w:val="20"/>
      </w:rPr>
      <w:t>(Aksi belirtilmedikçe tutarlar Türk Lirası (“TL”) olarak ifade edilmiştir.)</w:t>
    </w:r>
  </w:p>
  <w:p w14:paraId="6A1D28C4" w14:textId="77777777" w:rsidR="00951AA0" w:rsidRPr="00F551E4" w:rsidRDefault="00951AA0" w:rsidP="00F551E4">
    <w:pPr>
      <w:pStyle w:val="stbilgi"/>
      <w:spacing w:line="0" w:lineRule="atLeas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840"/>
    <w:multiLevelType w:val="hybridMultilevel"/>
    <w:tmpl w:val="756C54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7F6"/>
    <w:multiLevelType w:val="hybridMultilevel"/>
    <w:tmpl w:val="575A873C"/>
    <w:lvl w:ilvl="0" w:tplc="578C1E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72B"/>
    <w:multiLevelType w:val="hybridMultilevel"/>
    <w:tmpl w:val="C2301EF4"/>
    <w:lvl w:ilvl="0" w:tplc="CFAA54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7316"/>
    <w:multiLevelType w:val="hybridMultilevel"/>
    <w:tmpl w:val="A028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2B17"/>
    <w:multiLevelType w:val="hybridMultilevel"/>
    <w:tmpl w:val="7570C5CA"/>
    <w:lvl w:ilvl="0" w:tplc="84F8B2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71E"/>
    <w:multiLevelType w:val="hybridMultilevel"/>
    <w:tmpl w:val="A184B4F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123E70"/>
    <w:multiLevelType w:val="hybridMultilevel"/>
    <w:tmpl w:val="CB46C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04B5"/>
    <w:multiLevelType w:val="hybridMultilevel"/>
    <w:tmpl w:val="4664E5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043"/>
    <w:multiLevelType w:val="hybridMultilevel"/>
    <w:tmpl w:val="F6245F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A40BD"/>
    <w:multiLevelType w:val="hybridMultilevel"/>
    <w:tmpl w:val="7570C5CA"/>
    <w:lvl w:ilvl="0" w:tplc="84F8B2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80750"/>
    <w:multiLevelType w:val="hybridMultilevel"/>
    <w:tmpl w:val="396C5F88"/>
    <w:lvl w:ilvl="0" w:tplc="5CA456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244"/>
    <w:multiLevelType w:val="hybridMultilevel"/>
    <w:tmpl w:val="A9D4A2BC"/>
    <w:lvl w:ilvl="0" w:tplc="EAB0FDA0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09CA"/>
    <w:multiLevelType w:val="hybridMultilevel"/>
    <w:tmpl w:val="CB180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2C05"/>
    <w:multiLevelType w:val="hybridMultilevel"/>
    <w:tmpl w:val="9B6E6A56"/>
    <w:lvl w:ilvl="0" w:tplc="5C047F50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7F2A"/>
    <w:multiLevelType w:val="hybridMultilevel"/>
    <w:tmpl w:val="5FC8D036"/>
    <w:lvl w:ilvl="0" w:tplc="6EF896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50D66B15"/>
    <w:multiLevelType w:val="hybridMultilevel"/>
    <w:tmpl w:val="80245C94"/>
    <w:lvl w:ilvl="0" w:tplc="2A161A54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73489"/>
    <w:multiLevelType w:val="hybridMultilevel"/>
    <w:tmpl w:val="1D72F418"/>
    <w:lvl w:ilvl="0" w:tplc="ACB4F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F23"/>
    <w:multiLevelType w:val="hybridMultilevel"/>
    <w:tmpl w:val="4E849AE0"/>
    <w:lvl w:ilvl="0" w:tplc="297240D2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008A8"/>
    <w:multiLevelType w:val="hybridMultilevel"/>
    <w:tmpl w:val="63FC49E6"/>
    <w:lvl w:ilvl="0" w:tplc="041F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19" w15:restartNumberingAfterBreak="0">
    <w:nsid w:val="60560CF0"/>
    <w:multiLevelType w:val="hybridMultilevel"/>
    <w:tmpl w:val="10A84474"/>
    <w:lvl w:ilvl="0" w:tplc="8D9E5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7DD7"/>
    <w:multiLevelType w:val="hybridMultilevel"/>
    <w:tmpl w:val="6D5CE354"/>
    <w:lvl w:ilvl="0" w:tplc="E6724C1E">
      <w:start w:val="2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16B1C"/>
    <w:multiLevelType w:val="hybridMultilevel"/>
    <w:tmpl w:val="C1A8C0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B2171"/>
    <w:multiLevelType w:val="hybridMultilevel"/>
    <w:tmpl w:val="5A3C3292"/>
    <w:lvl w:ilvl="0" w:tplc="2A6E09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7570"/>
    <w:multiLevelType w:val="hybridMultilevel"/>
    <w:tmpl w:val="B204F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E43B3"/>
    <w:multiLevelType w:val="hybridMultilevel"/>
    <w:tmpl w:val="8D381C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22"/>
  </w:num>
  <w:num w:numId="8">
    <w:abstractNumId w:val="8"/>
  </w:num>
  <w:num w:numId="9">
    <w:abstractNumId w:val="23"/>
  </w:num>
  <w:num w:numId="10">
    <w:abstractNumId w:val="21"/>
  </w:num>
  <w:num w:numId="11">
    <w:abstractNumId w:val="12"/>
  </w:num>
  <w:num w:numId="12">
    <w:abstractNumId w:val="0"/>
  </w:num>
  <w:num w:numId="13">
    <w:abstractNumId w:val="15"/>
  </w:num>
  <w:num w:numId="14">
    <w:abstractNumId w:val="20"/>
  </w:num>
  <w:num w:numId="15">
    <w:abstractNumId w:val="13"/>
  </w:num>
  <w:num w:numId="16">
    <w:abstractNumId w:val="11"/>
  </w:num>
  <w:num w:numId="17">
    <w:abstractNumId w:val="24"/>
  </w:num>
  <w:num w:numId="18">
    <w:abstractNumId w:val="7"/>
  </w:num>
  <w:num w:numId="19">
    <w:abstractNumId w:val="6"/>
  </w:num>
  <w:num w:numId="20">
    <w:abstractNumId w:val="4"/>
  </w:num>
  <w:num w:numId="21">
    <w:abstractNumId w:val="1"/>
  </w:num>
  <w:num w:numId="22">
    <w:abstractNumId w:val="17"/>
  </w:num>
  <w:num w:numId="23">
    <w:abstractNumId w:val="16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1"/>
    <w:rsid w:val="0000013A"/>
    <w:rsid w:val="00001032"/>
    <w:rsid w:val="00001440"/>
    <w:rsid w:val="000028D6"/>
    <w:rsid w:val="00005FA6"/>
    <w:rsid w:val="00007B40"/>
    <w:rsid w:val="000127D1"/>
    <w:rsid w:val="0001285B"/>
    <w:rsid w:val="00013E75"/>
    <w:rsid w:val="00014A71"/>
    <w:rsid w:val="00014C58"/>
    <w:rsid w:val="0001647A"/>
    <w:rsid w:val="00016630"/>
    <w:rsid w:val="00023967"/>
    <w:rsid w:val="00032F17"/>
    <w:rsid w:val="00034DFB"/>
    <w:rsid w:val="000352E9"/>
    <w:rsid w:val="00035C16"/>
    <w:rsid w:val="00036558"/>
    <w:rsid w:val="0003692D"/>
    <w:rsid w:val="00042B71"/>
    <w:rsid w:val="00045F81"/>
    <w:rsid w:val="000474AF"/>
    <w:rsid w:val="00047E84"/>
    <w:rsid w:val="0005124D"/>
    <w:rsid w:val="00053025"/>
    <w:rsid w:val="0005365F"/>
    <w:rsid w:val="00056326"/>
    <w:rsid w:val="00056F66"/>
    <w:rsid w:val="00057538"/>
    <w:rsid w:val="00060CAF"/>
    <w:rsid w:val="000610DD"/>
    <w:rsid w:val="00061D08"/>
    <w:rsid w:val="00063054"/>
    <w:rsid w:val="000639FB"/>
    <w:rsid w:val="0006663F"/>
    <w:rsid w:val="00066808"/>
    <w:rsid w:val="00070916"/>
    <w:rsid w:val="0007286D"/>
    <w:rsid w:val="0007386D"/>
    <w:rsid w:val="0007436A"/>
    <w:rsid w:val="00074D08"/>
    <w:rsid w:val="0007560B"/>
    <w:rsid w:val="00075C38"/>
    <w:rsid w:val="000836A9"/>
    <w:rsid w:val="00087A47"/>
    <w:rsid w:val="00093191"/>
    <w:rsid w:val="00094068"/>
    <w:rsid w:val="00094847"/>
    <w:rsid w:val="000964B0"/>
    <w:rsid w:val="000972E1"/>
    <w:rsid w:val="000977D5"/>
    <w:rsid w:val="000A028A"/>
    <w:rsid w:val="000A544A"/>
    <w:rsid w:val="000B1B34"/>
    <w:rsid w:val="000B1D36"/>
    <w:rsid w:val="000B2CE6"/>
    <w:rsid w:val="000B4DAC"/>
    <w:rsid w:val="000C01CE"/>
    <w:rsid w:val="000C0B97"/>
    <w:rsid w:val="000C2748"/>
    <w:rsid w:val="000C297F"/>
    <w:rsid w:val="000C4635"/>
    <w:rsid w:val="000C5B67"/>
    <w:rsid w:val="000C7A70"/>
    <w:rsid w:val="000D4EFC"/>
    <w:rsid w:val="000D64AA"/>
    <w:rsid w:val="000E39B6"/>
    <w:rsid w:val="000E3AA9"/>
    <w:rsid w:val="000E4471"/>
    <w:rsid w:val="000E4A27"/>
    <w:rsid w:val="000E4CEA"/>
    <w:rsid w:val="000F01C7"/>
    <w:rsid w:val="000F0A24"/>
    <w:rsid w:val="000F0D9E"/>
    <w:rsid w:val="000F1015"/>
    <w:rsid w:val="000F4592"/>
    <w:rsid w:val="000F4FD1"/>
    <w:rsid w:val="000F5122"/>
    <w:rsid w:val="000F77D6"/>
    <w:rsid w:val="000F7E26"/>
    <w:rsid w:val="000F7FB9"/>
    <w:rsid w:val="0010003C"/>
    <w:rsid w:val="001035C2"/>
    <w:rsid w:val="001042BD"/>
    <w:rsid w:val="0010563F"/>
    <w:rsid w:val="00105766"/>
    <w:rsid w:val="001101E0"/>
    <w:rsid w:val="001122B0"/>
    <w:rsid w:val="0011637D"/>
    <w:rsid w:val="0011735F"/>
    <w:rsid w:val="00117E34"/>
    <w:rsid w:val="0012098B"/>
    <w:rsid w:val="00121DE9"/>
    <w:rsid w:val="001236CE"/>
    <w:rsid w:val="00124048"/>
    <w:rsid w:val="001300C4"/>
    <w:rsid w:val="00130EF4"/>
    <w:rsid w:val="0013595C"/>
    <w:rsid w:val="001363AA"/>
    <w:rsid w:val="00137E44"/>
    <w:rsid w:val="00140572"/>
    <w:rsid w:val="00141AD2"/>
    <w:rsid w:val="00141B79"/>
    <w:rsid w:val="00142194"/>
    <w:rsid w:val="001423F9"/>
    <w:rsid w:val="00142DBB"/>
    <w:rsid w:val="00142E07"/>
    <w:rsid w:val="00145EF9"/>
    <w:rsid w:val="00151BB0"/>
    <w:rsid w:val="00151EE7"/>
    <w:rsid w:val="0015247B"/>
    <w:rsid w:val="00153452"/>
    <w:rsid w:val="001534C4"/>
    <w:rsid w:val="00154847"/>
    <w:rsid w:val="00154A48"/>
    <w:rsid w:val="00156BCA"/>
    <w:rsid w:val="00157338"/>
    <w:rsid w:val="0015779C"/>
    <w:rsid w:val="001646D8"/>
    <w:rsid w:val="001665CC"/>
    <w:rsid w:val="0016768E"/>
    <w:rsid w:val="00167936"/>
    <w:rsid w:val="00167B56"/>
    <w:rsid w:val="00167EB1"/>
    <w:rsid w:val="0017059B"/>
    <w:rsid w:val="00171692"/>
    <w:rsid w:val="00172F37"/>
    <w:rsid w:val="00173C6F"/>
    <w:rsid w:val="00175CE9"/>
    <w:rsid w:val="00181032"/>
    <w:rsid w:val="00181D80"/>
    <w:rsid w:val="001820D5"/>
    <w:rsid w:val="00183D8D"/>
    <w:rsid w:val="001859B6"/>
    <w:rsid w:val="00187010"/>
    <w:rsid w:val="001873F4"/>
    <w:rsid w:val="0019271D"/>
    <w:rsid w:val="001930BF"/>
    <w:rsid w:val="0019322A"/>
    <w:rsid w:val="00195C62"/>
    <w:rsid w:val="001A0091"/>
    <w:rsid w:val="001A17B6"/>
    <w:rsid w:val="001A17F4"/>
    <w:rsid w:val="001A2BDD"/>
    <w:rsid w:val="001A33E6"/>
    <w:rsid w:val="001A3D74"/>
    <w:rsid w:val="001A4B67"/>
    <w:rsid w:val="001A5437"/>
    <w:rsid w:val="001A55F7"/>
    <w:rsid w:val="001A5DFC"/>
    <w:rsid w:val="001A76D7"/>
    <w:rsid w:val="001B124F"/>
    <w:rsid w:val="001B128C"/>
    <w:rsid w:val="001B1991"/>
    <w:rsid w:val="001B2E10"/>
    <w:rsid w:val="001B3254"/>
    <w:rsid w:val="001B3BC5"/>
    <w:rsid w:val="001B51AF"/>
    <w:rsid w:val="001B524A"/>
    <w:rsid w:val="001B5745"/>
    <w:rsid w:val="001B6372"/>
    <w:rsid w:val="001B7AD7"/>
    <w:rsid w:val="001B7C31"/>
    <w:rsid w:val="001C0C97"/>
    <w:rsid w:val="001C29F9"/>
    <w:rsid w:val="001C32AE"/>
    <w:rsid w:val="001C585F"/>
    <w:rsid w:val="001C6FFE"/>
    <w:rsid w:val="001D0A53"/>
    <w:rsid w:val="001D1CB0"/>
    <w:rsid w:val="001D22BD"/>
    <w:rsid w:val="001D308F"/>
    <w:rsid w:val="001D3D67"/>
    <w:rsid w:val="001D5BE2"/>
    <w:rsid w:val="001E222A"/>
    <w:rsid w:val="001E4039"/>
    <w:rsid w:val="001E6CC5"/>
    <w:rsid w:val="001E6E76"/>
    <w:rsid w:val="001F056E"/>
    <w:rsid w:val="001F1243"/>
    <w:rsid w:val="001F38F7"/>
    <w:rsid w:val="001F492F"/>
    <w:rsid w:val="001F4B6B"/>
    <w:rsid w:val="001F7377"/>
    <w:rsid w:val="001F7F5D"/>
    <w:rsid w:val="00203CAC"/>
    <w:rsid w:val="00207387"/>
    <w:rsid w:val="0021374C"/>
    <w:rsid w:val="00220215"/>
    <w:rsid w:val="002241E7"/>
    <w:rsid w:val="0022510F"/>
    <w:rsid w:val="0022669C"/>
    <w:rsid w:val="002272ED"/>
    <w:rsid w:val="002330A1"/>
    <w:rsid w:val="002337CE"/>
    <w:rsid w:val="0023390D"/>
    <w:rsid w:val="00233C84"/>
    <w:rsid w:val="0023405B"/>
    <w:rsid w:val="00241F7C"/>
    <w:rsid w:val="002434AD"/>
    <w:rsid w:val="00243C2F"/>
    <w:rsid w:val="00243D74"/>
    <w:rsid w:val="0024777D"/>
    <w:rsid w:val="00247819"/>
    <w:rsid w:val="00250D8C"/>
    <w:rsid w:val="0025291B"/>
    <w:rsid w:val="002539B7"/>
    <w:rsid w:val="00253C64"/>
    <w:rsid w:val="00253FAE"/>
    <w:rsid w:val="00255465"/>
    <w:rsid w:val="0026039C"/>
    <w:rsid w:val="002620ED"/>
    <w:rsid w:val="002627A7"/>
    <w:rsid w:val="0026738F"/>
    <w:rsid w:val="0027050F"/>
    <w:rsid w:val="0027154E"/>
    <w:rsid w:val="00271849"/>
    <w:rsid w:val="00272BDB"/>
    <w:rsid w:val="002732BC"/>
    <w:rsid w:val="00273FA2"/>
    <w:rsid w:val="002756D9"/>
    <w:rsid w:val="002763E0"/>
    <w:rsid w:val="002776A2"/>
    <w:rsid w:val="00280046"/>
    <w:rsid w:val="00281052"/>
    <w:rsid w:val="00281DCC"/>
    <w:rsid w:val="00282013"/>
    <w:rsid w:val="00283AC2"/>
    <w:rsid w:val="002848F4"/>
    <w:rsid w:val="00285DAA"/>
    <w:rsid w:val="0028612C"/>
    <w:rsid w:val="00287514"/>
    <w:rsid w:val="00290D97"/>
    <w:rsid w:val="00291207"/>
    <w:rsid w:val="00291673"/>
    <w:rsid w:val="00291F2A"/>
    <w:rsid w:val="00292623"/>
    <w:rsid w:val="002933C4"/>
    <w:rsid w:val="002934D4"/>
    <w:rsid w:val="00293531"/>
    <w:rsid w:val="0029644F"/>
    <w:rsid w:val="002A2162"/>
    <w:rsid w:val="002A22FC"/>
    <w:rsid w:val="002A2A45"/>
    <w:rsid w:val="002A33CD"/>
    <w:rsid w:val="002A417B"/>
    <w:rsid w:val="002A4481"/>
    <w:rsid w:val="002A4AF1"/>
    <w:rsid w:val="002A4C93"/>
    <w:rsid w:val="002A6129"/>
    <w:rsid w:val="002A66CB"/>
    <w:rsid w:val="002B6077"/>
    <w:rsid w:val="002C0584"/>
    <w:rsid w:val="002C0B21"/>
    <w:rsid w:val="002C1945"/>
    <w:rsid w:val="002C1F41"/>
    <w:rsid w:val="002C684C"/>
    <w:rsid w:val="002D2119"/>
    <w:rsid w:val="002D2BC5"/>
    <w:rsid w:val="002D4ACD"/>
    <w:rsid w:val="002D4D19"/>
    <w:rsid w:val="002D6429"/>
    <w:rsid w:val="002D694B"/>
    <w:rsid w:val="002E2BD5"/>
    <w:rsid w:val="002E48E7"/>
    <w:rsid w:val="002E4F9F"/>
    <w:rsid w:val="002E50B9"/>
    <w:rsid w:val="002E5642"/>
    <w:rsid w:val="002E6354"/>
    <w:rsid w:val="002F0228"/>
    <w:rsid w:val="002F1948"/>
    <w:rsid w:val="002F2188"/>
    <w:rsid w:val="002F2498"/>
    <w:rsid w:val="002F3DC6"/>
    <w:rsid w:val="002F4C3B"/>
    <w:rsid w:val="002F61AC"/>
    <w:rsid w:val="002F6D0B"/>
    <w:rsid w:val="0030037A"/>
    <w:rsid w:val="003004E2"/>
    <w:rsid w:val="00300580"/>
    <w:rsid w:val="00302954"/>
    <w:rsid w:val="00304FC5"/>
    <w:rsid w:val="0030597A"/>
    <w:rsid w:val="00305E65"/>
    <w:rsid w:val="0030683B"/>
    <w:rsid w:val="00307EC2"/>
    <w:rsid w:val="003107D1"/>
    <w:rsid w:val="00310BD7"/>
    <w:rsid w:val="003121E9"/>
    <w:rsid w:val="0031485D"/>
    <w:rsid w:val="00316009"/>
    <w:rsid w:val="00320A2E"/>
    <w:rsid w:val="00321532"/>
    <w:rsid w:val="00321A27"/>
    <w:rsid w:val="0032354A"/>
    <w:rsid w:val="00324045"/>
    <w:rsid w:val="003255F3"/>
    <w:rsid w:val="00330808"/>
    <w:rsid w:val="00332F2E"/>
    <w:rsid w:val="00340844"/>
    <w:rsid w:val="00341EA9"/>
    <w:rsid w:val="00351A84"/>
    <w:rsid w:val="00353998"/>
    <w:rsid w:val="00353B28"/>
    <w:rsid w:val="0035439C"/>
    <w:rsid w:val="00354B47"/>
    <w:rsid w:val="00355EFD"/>
    <w:rsid w:val="00361F4C"/>
    <w:rsid w:val="00363264"/>
    <w:rsid w:val="00366293"/>
    <w:rsid w:val="003702DD"/>
    <w:rsid w:val="003706C7"/>
    <w:rsid w:val="00371E02"/>
    <w:rsid w:val="003731CD"/>
    <w:rsid w:val="0037338B"/>
    <w:rsid w:val="00373A7B"/>
    <w:rsid w:val="00374C05"/>
    <w:rsid w:val="00375065"/>
    <w:rsid w:val="003752D5"/>
    <w:rsid w:val="003770B3"/>
    <w:rsid w:val="00380057"/>
    <w:rsid w:val="003803BD"/>
    <w:rsid w:val="00381273"/>
    <w:rsid w:val="00383047"/>
    <w:rsid w:val="00386916"/>
    <w:rsid w:val="00387D86"/>
    <w:rsid w:val="003902A7"/>
    <w:rsid w:val="003905DF"/>
    <w:rsid w:val="00394C4B"/>
    <w:rsid w:val="0039629B"/>
    <w:rsid w:val="003A04DC"/>
    <w:rsid w:val="003A097B"/>
    <w:rsid w:val="003A110F"/>
    <w:rsid w:val="003A12C9"/>
    <w:rsid w:val="003A4F6D"/>
    <w:rsid w:val="003A5015"/>
    <w:rsid w:val="003A54C7"/>
    <w:rsid w:val="003A72F0"/>
    <w:rsid w:val="003B0A79"/>
    <w:rsid w:val="003B2440"/>
    <w:rsid w:val="003B4794"/>
    <w:rsid w:val="003B5E21"/>
    <w:rsid w:val="003B6FF6"/>
    <w:rsid w:val="003B796F"/>
    <w:rsid w:val="003C1F9C"/>
    <w:rsid w:val="003C3F60"/>
    <w:rsid w:val="003C5500"/>
    <w:rsid w:val="003C76FE"/>
    <w:rsid w:val="003C7F46"/>
    <w:rsid w:val="003D17AF"/>
    <w:rsid w:val="003D1AC8"/>
    <w:rsid w:val="003D203A"/>
    <w:rsid w:val="003D65AD"/>
    <w:rsid w:val="003D726C"/>
    <w:rsid w:val="003D756E"/>
    <w:rsid w:val="003E06C8"/>
    <w:rsid w:val="003E0C51"/>
    <w:rsid w:val="003E3970"/>
    <w:rsid w:val="003E58F2"/>
    <w:rsid w:val="003E6237"/>
    <w:rsid w:val="003E70F7"/>
    <w:rsid w:val="003F2B02"/>
    <w:rsid w:val="003F37C4"/>
    <w:rsid w:val="003F3CE7"/>
    <w:rsid w:val="003F4773"/>
    <w:rsid w:val="003F4F88"/>
    <w:rsid w:val="003F5B2C"/>
    <w:rsid w:val="003F69C6"/>
    <w:rsid w:val="003F73BA"/>
    <w:rsid w:val="0040025F"/>
    <w:rsid w:val="00400DE9"/>
    <w:rsid w:val="0040274C"/>
    <w:rsid w:val="0040281A"/>
    <w:rsid w:val="004045BD"/>
    <w:rsid w:val="0040465D"/>
    <w:rsid w:val="0040493C"/>
    <w:rsid w:val="004061B4"/>
    <w:rsid w:val="004063E2"/>
    <w:rsid w:val="00410210"/>
    <w:rsid w:val="004107E6"/>
    <w:rsid w:val="004117DC"/>
    <w:rsid w:val="00411D30"/>
    <w:rsid w:val="00411E70"/>
    <w:rsid w:val="0041358D"/>
    <w:rsid w:val="004147FD"/>
    <w:rsid w:val="00414A77"/>
    <w:rsid w:val="00415B86"/>
    <w:rsid w:val="00415FC8"/>
    <w:rsid w:val="00416ADA"/>
    <w:rsid w:val="00416D8D"/>
    <w:rsid w:val="00417B76"/>
    <w:rsid w:val="00420DDC"/>
    <w:rsid w:val="00421D7E"/>
    <w:rsid w:val="004238D2"/>
    <w:rsid w:val="00425727"/>
    <w:rsid w:val="00426F2F"/>
    <w:rsid w:val="00427412"/>
    <w:rsid w:val="0043101A"/>
    <w:rsid w:val="004315BA"/>
    <w:rsid w:val="00432149"/>
    <w:rsid w:val="004325CF"/>
    <w:rsid w:val="00433BE9"/>
    <w:rsid w:val="00434A7C"/>
    <w:rsid w:val="00445DB1"/>
    <w:rsid w:val="004461B7"/>
    <w:rsid w:val="0044797D"/>
    <w:rsid w:val="0045147F"/>
    <w:rsid w:val="004522F0"/>
    <w:rsid w:val="004538A0"/>
    <w:rsid w:val="00453A04"/>
    <w:rsid w:val="00455C44"/>
    <w:rsid w:val="00455D90"/>
    <w:rsid w:val="004568DB"/>
    <w:rsid w:val="00461743"/>
    <w:rsid w:val="00463EFF"/>
    <w:rsid w:val="004644EA"/>
    <w:rsid w:val="00465086"/>
    <w:rsid w:val="00466A01"/>
    <w:rsid w:val="00472C63"/>
    <w:rsid w:val="00472F76"/>
    <w:rsid w:val="00473331"/>
    <w:rsid w:val="00473C5D"/>
    <w:rsid w:val="00475214"/>
    <w:rsid w:val="00481EE5"/>
    <w:rsid w:val="00481F1E"/>
    <w:rsid w:val="00482385"/>
    <w:rsid w:val="00483369"/>
    <w:rsid w:val="00483E2C"/>
    <w:rsid w:val="004851EE"/>
    <w:rsid w:val="00485E44"/>
    <w:rsid w:val="004905B7"/>
    <w:rsid w:val="00493CFA"/>
    <w:rsid w:val="00495570"/>
    <w:rsid w:val="004A0BDA"/>
    <w:rsid w:val="004A2C19"/>
    <w:rsid w:val="004A3499"/>
    <w:rsid w:val="004A57F8"/>
    <w:rsid w:val="004A6522"/>
    <w:rsid w:val="004A6D5C"/>
    <w:rsid w:val="004B056E"/>
    <w:rsid w:val="004B159B"/>
    <w:rsid w:val="004B302D"/>
    <w:rsid w:val="004B5953"/>
    <w:rsid w:val="004B5F28"/>
    <w:rsid w:val="004C30B1"/>
    <w:rsid w:val="004C55BC"/>
    <w:rsid w:val="004D1007"/>
    <w:rsid w:val="004D2002"/>
    <w:rsid w:val="004D4B4B"/>
    <w:rsid w:val="004D4FA8"/>
    <w:rsid w:val="004D5238"/>
    <w:rsid w:val="004D7DDB"/>
    <w:rsid w:val="004E10D7"/>
    <w:rsid w:val="004E3C33"/>
    <w:rsid w:val="004E47B4"/>
    <w:rsid w:val="004E6F17"/>
    <w:rsid w:val="004E7F4C"/>
    <w:rsid w:val="004F14F4"/>
    <w:rsid w:val="004F3752"/>
    <w:rsid w:val="004F3D0D"/>
    <w:rsid w:val="004F47A9"/>
    <w:rsid w:val="004F49E1"/>
    <w:rsid w:val="004F659E"/>
    <w:rsid w:val="004F68D3"/>
    <w:rsid w:val="00501AFC"/>
    <w:rsid w:val="00501F7F"/>
    <w:rsid w:val="00503478"/>
    <w:rsid w:val="0050439E"/>
    <w:rsid w:val="00504FB5"/>
    <w:rsid w:val="00504FF0"/>
    <w:rsid w:val="00506DFC"/>
    <w:rsid w:val="00506F7F"/>
    <w:rsid w:val="0050741B"/>
    <w:rsid w:val="00507493"/>
    <w:rsid w:val="005079CE"/>
    <w:rsid w:val="00511E73"/>
    <w:rsid w:val="005149E6"/>
    <w:rsid w:val="005152E5"/>
    <w:rsid w:val="005204E4"/>
    <w:rsid w:val="00521F47"/>
    <w:rsid w:val="005249DE"/>
    <w:rsid w:val="005265B4"/>
    <w:rsid w:val="005265DB"/>
    <w:rsid w:val="005265F9"/>
    <w:rsid w:val="0053175F"/>
    <w:rsid w:val="00531870"/>
    <w:rsid w:val="005346EE"/>
    <w:rsid w:val="0053539D"/>
    <w:rsid w:val="00535AA6"/>
    <w:rsid w:val="00540D70"/>
    <w:rsid w:val="00541B5A"/>
    <w:rsid w:val="00541E42"/>
    <w:rsid w:val="005438E6"/>
    <w:rsid w:val="00543E6C"/>
    <w:rsid w:val="005447C4"/>
    <w:rsid w:val="00544A11"/>
    <w:rsid w:val="005454B0"/>
    <w:rsid w:val="00545664"/>
    <w:rsid w:val="00546E44"/>
    <w:rsid w:val="005479AB"/>
    <w:rsid w:val="00547ECF"/>
    <w:rsid w:val="005511C3"/>
    <w:rsid w:val="00551492"/>
    <w:rsid w:val="005558F5"/>
    <w:rsid w:val="00556139"/>
    <w:rsid w:val="005568A7"/>
    <w:rsid w:val="00556D17"/>
    <w:rsid w:val="00576448"/>
    <w:rsid w:val="00576A6B"/>
    <w:rsid w:val="00580421"/>
    <w:rsid w:val="0058094B"/>
    <w:rsid w:val="00580A8B"/>
    <w:rsid w:val="00581755"/>
    <w:rsid w:val="005834E7"/>
    <w:rsid w:val="00583984"/>
    <w:rsid w:val="00583D2A"/>
    <w:rsid w:val="00587B11"/>
    <w:rsid w:val="005903D1"/>
    <w:rsid w:val="005934EF"/>
    <w:rsid w:val="005949E7"/>
    <w:rsid w:val="00595461"/>
    <w:rsid w:val="005A1B0A"/>
    <w:rsid w:val="005A3B0D"/>
    <w:rsid w:val="005A3F06"/>
    <w:rsid w:val="005A4ABB"/>
    <w:rsid w:val="005A56F8"/>
    <w:rsid w:val="005A5D94"/>
    <w:rsid w:val="005B40BC"/>
    <w:rsid w:val="005B5BCE"/>
    <w:rsid w:val="005C465E"/>
    <w:rsid w:val="005C499A"/>
    <w:rsid w:val="005C6C01"/>
    <w:rsid w:val="005C739B"/>
    <w:rsid w:val="005C765E"/>
    <w:rsid w:val="005D442D"/>
    <w:rsid w:val="005D6020"/>
    <w:rsid w:val="005D781B"/>
    <w:rsid w:val="005D799C"/>
    <w:rsid w:val="005E0C5A"/>
    <w:rsid w:val="005E11F5"/>
    <w:rsid w:val="005E27F9"/>
    <w:rsid w:val="005E2AA5"/>
    <w:rsid w:val="005E5621"/>
    <w:rsid w:val="005E6826"/>
    <w:rsid w:val="005E716B"/>
    <w:rsid w:val="005E7E00"/>
    <w:rsid w:val="005F0AE4"/>
    <w:rsid w:val="005F26E6"/>
    <w:rsid w:val="005F3090"/>
    <w:rsid w:val="005F313F"/>
    <w:rsid w:val="005F317B"/>
    <w:rsid w:val="005F60C8"/>
    <w:rsid w:val="005F698F"/>
    <w:rsid w:val="005F74D8"/>
    <w:rsid w:val="00601F1F"/>
    <w:rsid w:val="00604BBD"/>
    <w:rsid w:val="0060725A"/>
    <w:rsid w:val="0060733C"/>
    <w:rsid w:val="00610D58"/>
    <w:rsid w:val="0061130C"/>
    <w:rsid w:val="006152E7"/>
    <w:rsid w:val="00615361"/>
    <w:rsid w:val="006156C4"/>
    <w:rsid w:val="00617C3A"/>
    <w:rsid w:val="006208BF"/>
    <w:rsid w:val="00621D72"/>
    <w:rsid w:val="00621DB2"/>
    <w:rsid w:val="00624777"/>
    <w:rsid w:val="00630426"/>
    <w:rsid w:val="006310A2"/>
    <w:rsid w:val="00631C62"/>
    <w:rsid w:val="00631E8B"/>
    <w:rsid w:val="006335BA"/>
    <w:rsid w:val="006362C8"/>
    <w:rsid w:val="0064116C"/>
    <w:rsid w:val="00641862"/>
    <w:rsid w:val="00641C3C"/>
    <w:rsid w:val="006439A8"/>
    <w:rsid w:val="006474E7"/>
    <w:rsid w:val="00650FED"/>
    <w:rsid w:val="006511C7"/>
    <w:rsid w:val="006521F2"/>
    <w:rsid w:val="00653660"/>
    <w:rsid w:val="006552B2"/>
    <w:rsid w:val="00655D8A"/>
    <w:rsid w:val="00657385"/>
    <w:rsid w:val="00663DDB"/>
    <w:rsid w:val="00664D64"/>
    <w:rsid w:val="0066755D"/>
    <w:rsid w:val="00671386"/>
    <w:rsid w:val="00672529"/>
    <w:rsid w:val="00672D76"/>
    <w:rsid w:val="00674AA0"/>
    <w:rsid w:val="00677398"/>
    <w:rsid w:val="006774FC"/>
    <w:rsid w:val="00677E9F"/>
    <w:rsid w:val="00681218"/>
    <w:rsid w:val="00681756"/>
    <w:rsid w:val="0068280C"/>
    <w:rsid w:val="00682A0D"/>
    <w:rsid w:val="006842B7"/>
    <w:rsid w:val="00684E9B"/>
    <w:rsid w:val="00686190"/>
    <w:rsid w:val="006876E3"/>
    <w:rsid w:val="006905AE"/>
    <w:rsid w:val="00690A89"/>
    <w:rsid w:val="00691226"/>
    <w:rsid w:val="00693104"/>
    <w:rsid w:val="00693A7F"/>
    <w:rsid w:val="00694BBD"/>
    <w:rsid w:val="006A010C"/>
    <w:rsid w:val="006A0462"/>
    <w:rsid w:val="006A168B"/>
    <w:rsid w:val="006A171B"/>
    <w:rsid w:val="006A20E3"/>
    <w:rsid w:val="006A39B7"/>
    <w:rsid w:val="006A450D"/>
    <w:rsid w:val="006A6C23"/>
    <w:rsid w:val="006A6F72"/>
    <w:rsid w:val="006A7306"/>
    <w:rsid w:val="006A7A34"/>
    <w:rsid w:val="006B17B9"/>
    <w:rsid w:val="006B40C9"/>
    <w:rsid w:val="006B5B8E"/>
    <w:rsid w:val="006B7BD1"/>
    <w:rsid w:val="006C2358"/>
    <w:rsid w:val="006C4089"/>
    <w:rsid w:val="006C57F7"/>
    <w:rsid w:val="006C5F4C"/>
    <w:rsid w:val="006C71BB"/>
    <w:rsid w:val="006D0151"/>
    <w:rsid w:val="006D30DB"/>
    <w:rsid w:val="006D385C"/>
    <w:rsid w:val="006D41C0"/>
    <w:rsid w:val="006D4296"/>
    <w:rsid w:val="006D7473"/>
    <w:rsid w:val="006E2D00"/>
    <w:rsid w:val="006E4830"/>
    <w:rsid w:val="006E6276"/>
    <w:rsid w:val="006E684D"/>
    <w:rsid w:val="006E76EF"/>
    <w:rsid w:val="006F161A"/>
    <w:rsid w:val="006F1D15"/>
    <w:rsid w:val="006F3EFA"/>
    <w:rsid w:val="006F6CAF"/>
    <w:rsid w:val="00700850"/>
    <w:rsid w:val="00701DDB"/>
    <w:rsid w:val="0070230D"/>
    <w:rsid w:val="007027E0"/>
    <w:rsid w:val="00703ECE"/>
    <w:rsid w:val="00706126"/>
    <w:rsid w:val="00706926"/>
    <w:rsid w:val="00707940"/>
    <w:rsid w:val="0071240D"/>
    <w:rsid w:val="0071273D"/>
    <w:rsid w:val="00714C61"/>
    <w:rsid w:val="00715A90"/>
    <w:rsid w:val="007178CA"/>
    <w:rsid w:val="00717DD7"/>
    <w:rsid w:val="007209EC"/>
    <w:rsid w:val="00720D9E"/>
    <w:rsid w:val="00722462"/>
    <w:rsid w:val="00723A59"/>
    <w:rsid w:val="00726E73"/>
    <w:rsid w:val="00727DDE"/>
    <w:rsid w:val="0073178A"/>
    <w:rsid w:val="007321F7"/>
    <w:rsid w:val="007333E6"/>
    <w:rsid w:val="007344D7"/>
    <w:rsid w:val="00737544"/>
    <w:rsid w:val="00737B7B"/>
    <w:rsid w:val="00737EE4"/>
    <w:rsid w:val="0074224A"/>
    <w:rsid w:val="00742863"/>
    <w:rsid w:val="007440D4"/>
    <w:rsid w:val="0074536C"/>
    <w:rsid w:val="0074568E"/>
    <w:rsid w:val="00747A31"/>
    <w:rsid w:val="00752E93"/>
    <w:rsid w:val="00756A3E"/>
    <w:rsid w:val="00757A00"/>
    <w:rsid w:val="007625B2"/>
    <w:rsid w:val="007628FA"/>
    <w:rsid w:val="007658D6"/>
    <w:rsid w:val="007664DD"/>
    <w:rsid w:val="00767814"/>
    <w:rsid w:val="00770327"/>
    <w:rsid w:val="00772845"/>
    <w:rsid w:val="00773904"/>
    <w:rsid w:val="00774C55"/>
    <w:rsid w:val="00775B39"/>
    <w:rsid w:val="00781795"/>
    <w:rsid w:val="00783028"/>
    <w:rsid w:val="00785B95"/>
    <w:rsid w:val="00785D67"/>
    <w:rsid w:val="007914BB"/>
    <w:rsid w:val="00792973"/>
    <w:rsid w:val="00793BC3"/>
    <w:rsid w:val="00793D66"/>
    <w:rsid w:val="00794ED2"/>
    <w:rsid w:val="00795CAA"/>
    <w:rsid w:val="007961DE"/>
    <w:rsid w:val="007971BD"/>
    <w:rsid w:val="007976DB"/>
    <w:rsid w:val="007A09B1"/>
    <w:rsid w:val="007A3AB1"/>
    <w:rsid w:val="007A3EB2"/>
    <w:rsid w:val="007A54C2"/>
    <w:rsid w:val="007A6BD4"/>
    <w:rsid w:val="007A7BFB"/>
    <w:rsid w:val="007B0DFD"/>
    <w:rsid w:val="007B257E"/>
    <w:rsid w:val="007B2C96"/>
    <w:rsid w:val="007B320B"/>
    <w:rsid w:val="007B4431"/>
    <w:rsid w:val="007B7EF9"/>
    <w:rsid w:val="007C1055"/>
    <w:rsid w:val="007C484D"/>
    <w:rsid w:val="007D1496"/>
    <w:rsid w:val="007D6E6F"/>
    <w:rsid w:val="007D7F79"/>
    <w:rsid w:val="007E7330"/>
    <w:rsid w:val="007F4C36"/>
    <w:rsid w:val="008003C9"/>
    <w:rsid w:val="00801A9A"/>
    <w:rsid w:val="0080249C"/>
    <w:rsid w:val="00803FA2"/>
    <w:rsid w:val="00804A86"/>
    <w:rsid w:val="00804EDF"/>
    <w:rsid w:val="00804F81"/>
    <w:rsid w:val="00806701"/>
    <w:rsid w:val="008123A6"/>
    <w:rsid w:val="00816B6E"/>
    <w:rsid w:val="00823075"/>
    <w:rsid w:val="00825FD9"/>
    <w:rsid w:val="00826B59"/>
    <w:rsid w:val="00831F3D"/>
    <w:rsid w:val="00834E34"/>
    <w:rsid w:val="00835832"/>
    <w:rsid w:val="008369B0"/>
    <w:rsid w:val="00840622"/>
    <w:rsid w:val="00845851"/>
    <w:rsid w:val="00845AA4"/>
    <w:rsid w:val="008460C0"/>
    <w:rsid w:val="0084652D"/>
    <w:rsid w:val="0085150C"/>
    <w:rsid w:val="008523AF"/>
    <w:rsid w:val="00854AFD"/>
    <w:rsid w:val="0085719D"/>
    <w:rsid w:val="00862567"/>
    <w:rsid w:val="008634D2"/>
    <w:rsid w:val="008652E1"/>
    <w:rsid w:val="008667E7"/>
    <w:rsid w:val="00872E46"/>
    <w:rsid w:val="00873F80"/>
    <w:rsid w:val="00874D92"/>
    <w:rsid w:val="008750FB"/>
    <w:rsid w:val="008755C5"/>
    <w:rsid w:val="008769D3"/>
    <w:rsid w:val="00882B9D"/>
    <w:rsid w:val="00882EC2"/>
    <w:rsid w:val="00892B14"/>
    <w:rsid w:val="008953AA"/>
    <w:rsid w:val="008A04D8"/>
    <w:rsid w:val="008A1BA2"/>
    <w:rsid w:val="008A1E7D"/>
    <w:rsid w:val="008A2159"/>
    <w:rsid w:val="008A293C"/>
    <w:rsid w:val="008A3882"/>
    <w:rsid w:val="008A3CEE"/>
    <w:rsid w:val="008A64C3"/>
    <w:rsid w:val="008B1558"/>
    <w:rsid w:val="008B2B7B"/>
    <w:rsid w:val="008B3931"/>
    <w:rsid w:val="008B45FD"/>
    <w:rsid w:val="008B5880"/>
    <w:rsid w:val="008B58D3"/>
    <w:rsid w:val="008B6947"/>
    <w:rsid w:val="008C03B5"/>
    <w:rsid w:val="008C1388"/>
    <w:rsid w:val="008C2CBC"/>
    <w:rsid w:val="008C3335"/>
    <w:rsid w:val="008C4CE7"/>
    <w:rsid w:val="008C4EA5"/>
    <w:rsid w:val="008C6D60"/>
    <w:rsid w:val="008D1E8F"/>
    <w:rsid w:val="008D3603"/>
    <w:rsid w:val="008D4079"/>
    <w:rsid w:val="008D6242"/>
    <w:rsid w:val="008D6FB7"/>
    <w:rsid w:val="008E24C5"/>
    <w:rsid w:val="008E28F3"/>
    <w:rsid w:val="008E333F"/>
    <w:rsid w:val="008E6613"/>
    <w:rsid w:val="008F06B2"/>
    <w:rsid w:val="008F3225"/>
    <w:rsid w:val="008F7EEA"/>
    <w:rsid w:val="00900E7F"/>
    <w:rsid w:val="00900F9C"/>
    <w:rsid w:val="00901A2B"/>
    <w:rsid w:val="009044E5"/>
    <w:rsid w:val="00911391"/>
    <w:rsid w:val="00911837"/>
    <w:rsid w:val="0091270F"/>
    <w:rsid w:val="009129EF"/>
    <w:rsid w:val="00913452"/>
    <w:rsid w:val="009139F7"/>
    <w:rsid w:val="0091499A"/>
    <w:rsid w:val="009166C6"/>
    <w:rsid w:val="00917C03"/>
    <w:rsid w:val="00920F1F"/>
    <w:rsid w:val="00921B7B"/>
    <w:rsid w:val="00923ABB"/>
    <w:rsid w:val="00925671"/>
    <w:rsid w:val="009267E2"/>
    <w:rsid w:val="009300CC"/>
    <w:rsid w:val="00933FF0"/>
    <w:rsid w:val="0093409F"/>
    <w:rsid w:val="0093610B"/>
    <w:rsid w:val="00941283"/>
    <w:rsid w:val="00942166"/>
    <w:rsid w:val="009450C8"/>
    <w:rsid w:val="0094739D"/>
    <w:rsid w:val="00951AA0"/>
    <w:rsid w:val="00952224"/>
    <w:rsid w:val="00952827"/>
    <w:rsid w:val="00952A9C"/>
    <w:rsid w:val="00953F41"/>
    <w:rsid w:val="0095588A"/>
    <w:rsid w:val="00957F32"/>
    <w:rsid w:val="0096188C"/>
    <w:rsid w:val="00961AB7"/>
    <w:rsid w:val="00962C64"/>
    <w:rsid w:val="00964D43"/>
    <w:rsid w:val="00967D4F"/>
    <w:rsid w:val="0097279A"/>
    <w:rsid w:val="0097350A"/>
    <w:rsid w:val="00976CCC"/>
    <w:rsid w:val="00976FB1"/>
    <w:rsid w:val="00980939"/>
    <w:rsid w:val="0098094A"/>
    <w:rsid w:val="00981807"/>
    <w:rsid w:val="00981E88"/>
    <w:rsid w:val="00984234"/>
    <w:rsid w:val="00985A24"/>
    <w:rsid w:val="009865ED"/>
    <w:rsid w:val="009914D9"/>
    <w:rsid w:val="009939B0"/>
    <w:rsid w:val="00994D7F"/>
    <w:rsid w:val="00994E85"/>
    <w:rsid w:val="00995208"/>
    <w:rsid w:val="00996D87"/>
    <w:rsid w:val="009975E5"/>
    <w:rsid w:val="009A27BC"/>
    <w:rsid w:val="009A2A80"/>
    <w:rsid w:val="009A4ACB"/>
    <w:rsid w:val="009A4CC8"/>
    <w:rsid w:val="009A7995"/>
    <w:rsid w:val="009B0236"/>
    <w:rsid w:val="009B22C6"/>
    <w:rsid w:val="009B307E"/>
    <w:rsid w:val="009B4C21"/>
    <w:rsid w:val="009B6193"/>
    <w:rsid w:val="009C07AB"/>
    <w:rsid w:val="009C0B02"/>
    <w:rsid w:val="009C1321"/>
    <w:rsid w:val="009C21FC"/>
    <w:rsid w:val="009C2326"/>
    <w:rsid w:val="009C48E5"/>
    <w:rsid w:val="009C70B8"/>
    <w:rsid w:val="009D0FAA"/>
    <w:rsid w:val="009D17F6"/>
    <w:rsid w:val="009D1F20"/>
    <w:rsid w:val="009D330F"/>
    <w:rsid w:val="009D35DA"/>
    <w:rsid w:val="009D3D44"/>
    <w:rsid w:val="009D4678"/>
    <w:rsid w:val="009D5596"/>
    <w:rsid w:val="009E14E1"/>
    <w:rsid w:val="009E2989"/>
    <w:rsid w:val="009E6741"/>
    <w:rsid w:val="009E6885"/>
    <w:rsid w:val="009F08A6"/>
    <w:rsid w:val="009F3D8D"/>
    <w:rsid w:val="009F4992"/>
    <w:rsid w:val="009F52C1"/>
    <w:rsid w:val="00A006D3"/>
    <w:rsid w:val="00A01930"/>
    <w:rsid w:val="00A04A55"/>
    <w:rsid w:val="00A079AD"/>
    <w:rsid w:val="00A07D4B"/>
    <w:rsid w:val="00A100D8"/>
    <w:rsid w:val="00A10287"/>
    <w:rsid w:val="00A115C6"/>
    <w:rsid w:val="00A15873"/>
    <w:rsid w:val="00A15EDB"/>
    <w:rsid w:val="00A15F64"/>
    <w:rsid w:val="00A16138"/>
    <w:rsid w:val="00A21355"/>
    <w:rsid w:val="00A2385E"/>
    <w:rsid w:val="00A24B4A"/>
    <w:rsid w:val="00A24FA3"/>
    <w:rsid w:val="00A258A2"/>
    <w:rsid w:val="00A26C44"/>
    <w:rsid w:val="00A2773A"/>
    <w:rsid w:val="00A27BC1"/>
    <w:rsid w:val="00A27C37"/>
    <w:rsid w:val="00A31A5C"/>
    <w:rsid w:val="00A32086"/>
    <w:rsid w:val="00A3323C"/>
    <w:rsid w:val="00A3397C"/>
    <w:rsid w:val="00A41947"/>
    <w:rsid w:val="00A4345F"/>
    <w:rsid w:val="00A47F84"/>
    <w:rsid w:val="00A54118"/>
    <w:rsid w:val="00A55E14"/>
    <w:rsid w:val="00A629A8"/>
    <w:rsid w:val="00A66094"/>
    <w:rsid w:val="00A66796"/>
    <w:rsid w:val="00A66BA1"/>
    <w:rsid w:val="00A67009"/>
    <w:rsid w:val="00A67442"/>
    <w:rsid w:val="00A67493"/>
    <w:rsid w:val="00A708D8"/>
    <w:rsid w:val="00A75304"/>
    <w:rsid w:val="00A768B9"/>
    <w:rsid w:val="00A77719"/>
    <w:rsid w:val="00A77A77"/>
    <w:rsid w:val="00A77B3F"/>
    <w:rsid w:val="00A830E1"/>
    <w:rsid w:val="00A8339A"/>
    <w:rsid w:val="00A8429C"/>
    <w:rsid w:val="00A87051"/>
    <w:rsid w:val="00A90C37"/>
    <w:rsid w:val="00A90E08"/>
    <w:rsid w:val="00A91229"/>
    <w:rsid w:val="00A9335C"/>
    <w:rsid w:val="00A9369B"/>
    <w:rsid w:val="00A938AA"/>
    <w:rsid w:val="00A94FEF"/>
    <w:rsid w:val="00A95E5F"/>
    <w:rsid w:val="00A96A71"/>
    <w:rsid w:val="00A97F82"/>
    <w:rsid w:val="00AA1E55"/>
    <w:rsid w:val="00AA365E"/>
    <w:rsid w:val="00AA6614"/>
    <w:rsid w:val="00AB09E4"/>
    <w:rsid w:val="00AB1C70"/>
    <w:rsid w:val="00AB30F1"/>
    <w:rsid w:val="00AB3F4D"/>
    <w:rsid w:val="00AB4E28"/>
    <w:rsid w:val="00AB569C"/>
    <w:rsid w:val="00AB6D24"/>
    <w:rsid w:val="00AC31E6"/>
    <w:rsid w:val="00AC5621"/>
    <w:rsid w:val="00AC7DCE"/>
    <w:rsid w:val="00AD1FBD"/>
    <w:rsid w:val="00AD23D7"/>
    <w:rsid w:val="00AD2B6A"/>
    <w:rsid w:val="00AD2F9B"/>
    <w:rsid w:val="00AD3EA0"/>
    <w:rsid w:val="00AD7E10"/>
    <w:rsid w:val="00AE0047"/>
    <w:rsid w:val="00AE0B4F"/>
    <w:rsid w:val="00AE5852"/>
    <w:rsid w:val="00AE5B1C"/>
    <w:rsid w:val="00AE61E5"/>
    <w:rsid w:val="00AE6C15"/>
    <w:rsid w:val="00AE7093"/>
    <w:rsid w:val="00AE798A"/>
    <w:rsid w:val="00AF0EA5"/>
    <w:rsid w:val="00AF2ED1"/>
    <w:rsid w:val="00AF3105"/>
    <w:rsid w:val="00AF4FE5"/>
    <w:rsid w:val="00B0273C"/>
    <w:rsid w:val="00B06A95"/>
    <w:rsid w:val="00B06F1D"/>
    <w:rsid w:val="00B10200"/>
    <w:rsid w:val="00B115A0"/>
    <w:rsid w:val="00B11B43"/>
    <w:rsid w:val="00B11CEA"/>
    <w:rsid w:val="00B122A5"/>
    <w:rsid w:val="00B1269F"/>
    <w:rsid w:val="00B20094"/>
    <w:rsid w:val="00B207EB"/>
    <w:rsid w:val="00B21617"/>
    <w:rsid w:val="00B22F2E"/>
    <w:rsid w:val="00B250B2"/>
    <w:rsid w:val="00B27684"/>
    <w:rsid w:val="00B2790A"/>
    <w:rsid w:val="00B3032D"/>
    <w:rsid w:val="00B304D2"/>
    <w:rsid w:val="00B316C0"/>
    <w:rsid w:val="00B31B75"/>
    <w:rsid w:val="00B3297B"/>
    <w:rsid w:val="00B332D2"/>
    <w:rsid w:val="00B34824"/>
    <w:rsid w:val="00B369A1"/>
    <w:rsid w:val="00B3725E"/>
    <w:rsid w:val="00B4096C"/>
    <w:rsid w:val="00B425F3"/>
    <w:rsid w:val="00B437E9"/>
    <w:rsid w:val="00B44A56"/>
    <w:rsid w:val="00B52A74"/>
    <w:rsid w:val="00B54A57"/>
    <w:rsid w:val="00B56D75"/>
    <w:rsid w:val="00B61455"/>
    <w:rsid w:val="00B62FCE"/>
    <w:rsid w:val="00B64230"/>
    <w:rsid w:val="00B65A1A"/>
    <w:rsid w:val="00B664EB"/>
    <w:rsid w:val="00B66D2C"/>
    <w:rsid w:val="00B670F0"/>
    <w:rsid w:val="00B70069"/>
    <w:rsid w:val="00B74A3A"/>
    <w:rsid w:val="00B751A6"/>
    <w:rsid w:val="00B81A0B"/>
    <w:rsid w:val="00B826C2"/>
    <w:rsid w:val="00B82F4A"/>
    <w:rsid w:val="00B8342A"/>
    <w:rsid w:val="00B83C93"/>
    <w:rsid w:val="00B83E4B"/>
    <w:rsid w:val="00B84DAC"/>
    <w:rsid w:val="00BA2B95"/>
    <w:rsid w:val="00BA31AE"/>
    <w:rsid w:val="00BA3C59"/>
    <w:rsid w:val="00BA64A4"/>
    <w:rsid w:val="00BA7241"/>
    <w:rsid w:val="00BB0C05"/>
    <w:rsid w:val="00BB0CE0"/>
    <w:rsid w:val="00BB1190"/>
    <w:rsid w:val="00BB1567"/>
    <w:rsid w:val="00BB2121"/>
    <w:rsid w:val="00BB3A20"/>
    <w:rsid w:val="00BB5256"/>
    <w:rsid w:val="00BB5D10"/>
    <w:rsid w:val="00BB700E"/>
    <w:rsid w:val="00BC2DC8"/>
    <w:rsid w:val="00BC5777"/>
    <w:rsid w:val="00BC5DB3"/>
    <w:rsid w:val="00BD0ECE"/>
    <w:rsid w:val="00BD4033"/>
    <w:rsid w:val="00BD781A"/>
    <w:rsid w:val="00BE1CF5"/>
    <w:rsid w:val="00BE3237"/>
    <w:rsid w:val="00BE41F7"/>
    <w:rsid w:val="00BE4654"/>
    <w:rsid w:val="00BE47EA"/>
    <w:rsid w:val="00BE593B"/>
    <w:rsid w:val="00BE5D99"/>
    <w:rsid w:val="00BE635E"/>
    <w:rsid w:val="00BF0098"/>
    <w:rsid w:val="00BF38BE"/>
    <w:rsid w:val="00BF49B0"/>
    <w:rsid w:val="00BF5348"/>
    <w:rsid w:val="00BF665D"/>
    <w:rsid w:val="00BF6DBB"/>
    <w:rsid w:val="00BF7B8E"/>
    <w:rsid w:val="00C00367"/>
    <w:rsid w:val="00C04679"/>
    <w:rsid w:val="00C046C3"/>
    <w:rsid w:val="00C04822"/>
    <w:rsid w:val="00C06230"/>
    <w:rsid w:val="00C10873"/>
    <w:rsid w:val="00C133E3"/>
    <w:rsid w:val="00C13924"/>
    <w:rsid w:val="00C1411E"/>
    <w:rsid w:val="00C14C77"/>
    <w:rsid w:val="00C14C8A"/>
    <w:rsid w:val="00C1720A"/>
    <w:rsid w:val="00C20266"/>
    <w:rsid w:val="00C21350"/>
    <w:rsid w:val="00C2325D"/>
    <w:rsid w:val="00C244F9"/>
    <w:rsid w:val="00C30CB5"/>
    <w:rsid w:val="00C3326E"/>
    <w:rsid w:val="00C352B8"/>
    <w:rsid w:val="00C36BE5"/>
    <w:rsid w:val="00C36DC0"/>
    <w:rsid w:val="00C45321"/>
    <w:rsid w:val="00C46003"/>
    <w:rsid w:val="00C524C8"/>
    <w:rsid w:val="00C53EC8"/>
    <w:rsid w:val="00C55C8E"/>
    <w:rsid w:val="00C57402"/>
    <w:rsid w:val="00C578DB"/>
    <w:rsid w:val="00C57E82"/>
    <w:rsid w:val="00C60001"/>
    <w:rsid w:val="00C62C3C"/>
    <w:rsid w:val="00C635F6"/>
    <w:rsid w:val="00C659DC"/>
    <w:rsid w:val="00C66704"/>
    <w:rsid w:val="00C67578"/>
    <w:rsid w:val="00C67927"/>
    <w:rsid w:val="00C67C86"/>
    <w:rsid w:val="00C75228"/>
    <w:rsid w:val="00C75241"/>
    <w:rsid w:val="00C7549D"/>
    <w:rsid w:val="00C779CF"/>
    <w:rsid w:val="00C77F7E"/>
    <w:rsid w:val="00C81D11"/>
    <w:rsid w:val="00C82DA9"/>
    <w:rsid w:val="00C86959"/>
    <w:rsid w:val="00C9061D"/>
    <w:rsid w:val="00C919BB"/>
    <w:rsid w:val="00C92585"/>
    <w:rsid w:val="00C93AC0"/>
    <w:rsid w:val="00C95DFC"/>
    <w:rsid w:val="00C96C7E"/>
    <w:rsid w:val="00C9758F"/>
    <w:rsid w:val="00C97FC0"/>
    <w:rsid w:val="00CA4658"/>
    <w:rsid w:val="00CA61A1"/>
    <w:rsid w:val="00CA62BD"/>
    <w:rsid w:val="00CA6407"/>
    <w:rsid w:val="00CA6BCD"/>
    <w:rsid w:val="00CA7741"/>
    <w:rsid w:val="00CA79BA"/>
    <w:rsid w:val="00CB027E"/>
    <w:rsid w:val="00CB0358"/>
    <w:rsid w:val="00CB0740"/>
    <w:rsid w:val="00CB2487"/>
    <w:rsid w:val="00CB3784"/>
    <w:rsid w:val="00CB4385"/>
    <w:rsid w:val="00CB4BD8"/>
    <w:rsid w:val="00CB52A5"/>
    <w:rsid w:val="00CB589C"/>
    <w:rsid w:val="00CB72F1"/>
    <w:rsid w:val="00CB74E3"/>
    <w:rsid w:val="00CB75D3"/>
    <w:rsid w:val="00CB7C05"/>
    <w:rsid w:val="00CC017D"/>
    <w:rsid w:val="00CC01C4"/>
    <w:rsid w:val="00CC0384"/>
    <w:rsid w:val="00CC0C8A"/>
    <w:rsid w:val="00CC4234"/>
    <w:rsid w:val="00CC49A0"/>
    <w:rsid w:val="00CC57A2"/>
    <w:rsid w:val="00CC79A9"/>
    <w:rsid w:val="00CD0EAD"/>
    <w:rsid w:val="00CD15FE"/>
    <w:rsid w:val="00CD18AD"/>
    <w:rsid w:val="00CD2453"/>
    <w:rsid w:val="00CD2548"/>
    <w:rsid w:val="00CD475D"/>
    <w:rsid w:val="00CD6A2B"/>
    <w:rsid w:val="00CD7BB4"/>
    <w:rsid w:val="00CE075B"/>
    <w:rsid w:val="00CE1A36"/>
    <w:rsid w:val="00CE1EAF"/>
    <w:rsid w:val="00CE27DE"/>
    <w:rsid w:val="00CE3790"/>
    <w:rsid w:val="00CE6613"/>
    <w:rsid w:val="00CE6B89"/>
    <w:rsid w:val="00CF0DB5"/>
    <w:rsid w:val="00CF0FA4"/>
    <w:rsid w:val="00CF3732"/>
    <w:rsid w:val="00CF3E1F"/>
    <w:rsid w:val="00CF4123"/>
    <w:rsid w:val="00CF500D"/>
    <w:rsid w:val="00CF6D1C"/>
    <w:rsid w:val="00D0006A"/>
    <w:rsid w:val="00D0108A"/>
    <w:rsid w:val="00D02CB8"/>
    <w:rsid w:val="00D03618"/>
    <w:rsid w:val="00D05CCA"/>
    <w:rsid w:val="00D05F0C"/>
    <w:rsid w:val="00D100A6"/>
    <w:rsid w:val="00D12350"/>
    <w:rsid w:val="00D12C9E"/>
    <w:rsid w:val="00D133EC"/>
    <w:rsid w:val="00D14054"/>
    <w:rsid w:val="00D14BB7"/>
    <w:rsid w:val="00D14C6B"/>
    <w:rsid w:val="00D15EB8"/>
    <w:rsid w:val="00D176F1"/>
    <w:rsid w:val="00D20518"/>
    <w:rsid w:val="00D224AE"/>
    <w:rsid w:val="00D24CCD"/>
    <w:rsid w:val="00D250CE"/>
    <w:rsid w:val="00D261E7"/>
    <w:rsid w:val="00D27C46"/>
    <w:rsid w:val="00D30EB5"/>
    <w:rsid w:val="00D31AAE"/>
    <w:rsid w:val="00D365C3"/>
    <w:rsid w:val="00D37332"/>
    <w:rsid w:val="00D41D3F"/>
    <w:rsid w:val="00D42C4C"/>
    <w:rsid w:val="00D43299"/>
    <w:rsid w:val="00D45E85"/>
    <w:rsid w:val="00D46AD3"/>
    <w:rsid w:val="00D47D77"/>
    <w:rsid w:val="00D47EA0"/>
    <w:rsid w:val="00D501CA"/>
    <w:rsid w:val="00D51F8A"/>
    <w:rsid w:val="00D520E8"/>
    <w:rsid w:val="00D528F4"/>
    <w:rsid w:val="00D56C16"/>
    <w:rsid w:val="00D6169C"/>
    <w:rsid w:val="00D626F5"/>
    <w:rsid w:val="00D62BD5"/>
    <w:rsid w:val="00D62E8C"/>
    <w:rsid w:val="00D63F5E"/>
    <w:rsid w:val="00D65647"/>
    <w:rsid w:val="00D66616"/>
    <w:rsid w:val="00D711BE"/>
    <w:rsid w:val="00D7558F"/>
    <w:rsid w:val="00D7636C"/>
    <w:rsid w:val="00D76C4B"/>
    <w:rsid w:val="00D804AA"/>
    <w:rsid w:val="00D8187D"/>
    <w:rsid w:val="00D82363"/>
    <w:rsid w:val="00D82783"/>
    <w:rsid w:val="00D828EF"/>
    <w:rsid w:val="00D82D68"/>
    <w:rsid w:val="00D83EE4"/>
    <w:rsid w:val="00D8418D"/>
    <w:rsid w:val="00D84478"/>
    <w:rsid w:val="00D84589"/>
    <w:rsid w:val="00D851AD"/>
    <w:rsid w:val="00D86C61"/>
    <w:rsid w:val="00D86D64"/>
    <w:rsid w:val="00D95398"/>
    <w:rsid w:val="00D965C2"/>
    <w:rsid w:val="00D97374"/>
    <w:rsid w:val="00DA4462"/>
    <w:rsid w:val="00DA44C1"/>
    <w:rsid w:val="00DA5E51"/>
    <w:rsid w:val="00DB0155"/>
    <w:rsid w:val="00DB2914"/>
    <w:rsid w:val="00DB370F"/>
    <w:rsid w:val="00DB441D"/>
    <w:rsid w:val="00DB6D3B"/>
    <w:rsid w:val="00DB74E2"/>
    <w:rsid w:val="00DC5AB9"/>
    <w:rsid w:val="00DC71BC"/>
    <w:rsid w:val="00DD034F"/>
    <w:rsid w:val="00DD08A1"/>
    <w:rsid w:val="00DD11FA"/>
    <w:rsid w:val="00DD2BFA"/>
    <w:rsid w:val="00DD3C14"/>
    <w:rsid w:val="00DD7FA4"/>
    <w:rsid w:val="00DE23CD"/>
    <w:rsid w:val="00DE4151"/>
    <w:rsid w:val="00DE4727"/>
    <w:rsid w:val="00DE535E"/>
    <w:rsid w:val="00DE59D0"/>
    <w:rsid w:val="00DE726B"/>
    <w:rsid w:val="00DE78C8"/>
    <w:rsid w:val="00DF0FD7"/>
    <w:rsid w:val="00DF16E9"/>
    <w:rsid w:val="00DF33FC"/>
    <w:rsid w:val="00DF39FD"/>
    <w:rsid w:val="00DF4E17"/>
    <w:rsid w:val="00E00C22"/>
    <w:rsid w:val="00E015F3"/>
    <w:rsid w:val="00E01ADD"/>
    <w:rsid w:val="00E03D98"/>
    <w:rsid w:val="00E06780"/>
    <w:rsid w:val="00E0721B"/>
    <w:rsid w:val="00E1068A"/>
    <w:rsid w:val="00E1161F"/>
    <w:rsid w:val="00E11DF6"/>
    <w:rsid w:val="00E11F52"/>
    <w:rsid w:val="00E12D2C"/>
    <w:rsid w:val="00E13BEF"/>
    <w:rsid w:val="00E14A25"/>
    <w:rsid w:val="00E151EB"/>
    <w:rsid w:val="00E20BF4"/>
    <w:rsid w:val="00E20C39"/>
    <w:rsid w:val="00E233CA"/>
    <w:rsid w:val="00E26766"/>
    <w:rsid w:val="00E27C14"/>
    <w:rsid w:val="00E302E1"/>
    <w:rsid w:val="00E315A1"/>
    <w:rsid w:val="00E32FBD"/>
    <w:rsid w:val="00E3401C"/>
    <w:rsid w:val="00E34705"/>
    <w:rsid w:val="00E34F1E"/>
    <w:rsid w:val="00E37237"/>
    <w:rsid w:val="00E37289"/>
    <w:rsid w:val="00E40F6B"/>
    <w:rsid w:val="00E41B62"/>
    <w:rsid w:val="00E4300C"/>
    <w:rsid w:val="00E43821"/>
    <w:rsid w:val="00E4515F"/>
    <w:rsid w:val="00E47486"/>
    <w:rsid w:val="00E47CA9"/>
    <w:rsid w:val="00E5206D"/>
    <w:rsid w:val="00E530AF"/>
    <w:rsid w:val="00E53FB4"/>
    <w:rsid w:val="00E60E94"/>
    <w:rsid w:val="00E61BBE"/>
    <w:rsid w:val="00E6429D"/>
    <w:rsid w:val="00E65336"/>
    <w:rsid w:val="00E6536F"/>
    <w:rsid w:val="00E662C0"/>
    <w:rsid w:val="00E67612"/>
    <w:rsid w:val="00E707AC"/>
    <w:rsid w:val="00E743EC"/>
    <w:rsid w:val="00E74C9C"/>
    <w:rsid w:val="00E8111E"/>
    <w:rsid w:val="00E82C28"/>
    <w:rsid w:val="00E83894"/>
    <w:rsid w:val="00E8440C"/>
    <w:rsid w:val="00E8660E"/>
    <w:rsid w:val="00E921BB"/>
    <w:rsid w:val="00E92A62"/>
    <w:rsid w:val="00E94A4A"/>
    <w:rsid w:val="00E97B44"/>
    <w:rsid w:val="00EA0198"/>
    <w:rsid w:val="00EA5FE6"/>
    <w:rsid w:val="00EA7DF7"/>
    <w:rsid w:val="00EB198F"/>
    <w:rsid w:val="00EB5570"/>
    <w:rsid w:val="00EB672D"/>
    <w:rsid w:val="00EC0CBA"/>
    <w:rsid w:val="00EC189B"/>
    <w:rsid w:val="00EC533E"/>
    <w:rsid w:val="00EC7621"/>
    <w:rsid w:val="00ED1EA3"/>
    <w:rsid w:val="00ED4387"/>
    <w:rsid w:val="00ED473D"/>
    <w:rsid w:val="00EE0FC6"/>
    <w:rsid w:val="00EE1F75"/>
    <w:rsid w:val="00EE37CF"/>
    <w:rsid w:val="00EE4205"/>
    <w:rsid w:val="00EF0DA0"/>
    <w:rsid w:val="00EF255D"/>
    <w:rsid w:val="00EF348D"/>
    <w:rsid w:val="00EF3AE1"/>
    <w:rsid w:val="00EF554E"/>
    <w:rsid w:val="00EF7BA1"/>
    <w:rsid w:val="00F01533"/>
    <w:rsid w:val="00F0176C"/>
    <w:rsid w:val="00F0246A"/>
    <w:rsid w:val="00F02DEF"/>
    <w:rsid w:val="00F0303E"/>
    <w:rsid w:val="00F035E4"/>
    <w:rsid w:val="00F03BB1"/>
    <w:rsid w:val="00F049D5"/>
    <w:rsid w:val="00F04CA5"/>
    <w:rsid w:val="00F05DCE"/>
    <w:rsid w:val="00F06DAA"/>
    <w:rsid w:val="00F07957"/>
    <w:rsid w:val="00F108BF"/>
    <w:rsid w:val="00F1361E"/>
    <w:rsid w:val="00F159E5"/>
    <w:rsid w:val="00F16815"/>
    <w:rsid w:val="00F17B7B"/>
    <w:rsid w:val="00F20387"/>
    <w:rsid w:val="00F20BC8"/>
    <w:rsid w:val="00F214AD"/>
    <w:rsid w:val="00F21744"/>
    <w:rsid w:val="00F2224C"/>
    <w:rsid w:val="00F2531C"/>
    <w:rsid w:val="00F27951"/>
    <w:rsid w:val="00F322F3"/>
    <w:rsid w:val="00F348D7"/>
    <w:rsid w:val="00F350AE"/>
    <w:rsid w:val="00F35F95"/>
    <w:rsid w:val="00F41C0A"/>
    <w:rsid w:val="00F43387"/>
    <w:rsid w:val="00F4597F"/>
    <w:rsid w:val="00F47D76"/>
    <w:rsid w:val="00F51123"/>
    <w:rsid w:val="00F53E48"/>
    <w:rsid w:val="00F53F69"/>
    <w:rsid w:val="00F551E4"/>
    <w:rsid w:val="00F5779F"/>
    <w:rsid w:val="00F61C89"/>
    <w:rsid w:val="00F6321A"/>
    <w:rsid w:val="00F6727C"/>
    <w:rsid w:val="00F67A81"/>
    <w:rsid w:val="00F70DC8"/>
    <w:rsid w:val="00F728FE"/>
    <w:rsid w:val="00F7359D"/>
    <w:rsid w:val="00F77BD0"/>
    <w:rsid w:val="00F801CE"/>
    <w:rsid w:val="00F82CE8"/>
    <w:rsid w:val="00F833D2"/>
    <w:rsid w:val="00F84E1B"/>
    <w:rsid w:val="00F8576D"/>
    <w:rsid w:val="00F8594D"/>
    <w:rsid w:val="00F86FAE"/>
    <w:rsid w:val="00F91546"/>
    <w:rsid w:val="00F91F95"/>
    <w:rsid w:val="00F92999"/>
    <w:rsid w:val="00F929E8"/>
    <w:rsid w:val="00F92BFE"/>
    <w:rsid w:val="00F93164"/>
    <w:rsid w:val="00F93F2A"/>
    <w:rsid w:val="00F94811"/>
    <w:rsid w:val="00F94A54"/>
    <w:rsid w:val="00F96393"/>
    <w:rsid w:val="00F97DA2"/>
    <w:rsid w:val="00FA06E5"/>
    <w:rsid w:val="00FA07DA"/>
    <w:rsid w:val="00FA0C4A"/>
    <w:rsid w:val="00FA17BB"/>
    <w:rsid w:val="00FA2BD2"/>
    <w:rsid w:val="00FA4D0B"/>
    <w:rsid w:val="00FA6244"/>
    <w:rsid w:val="00FA7930"/>
    <w:rsid w:val="00FA7A9E"/>
    <w:rsid w:val="00FB0D79"/>
    <w:rsid w:val="00FB0E41"/>
    <w:rsid w:val="00FB0F69"/>
    <w:rsid w:val="00FB1CB1"/>
    <w:rsid w:val="00FB6CF9"/>
    <w:rsid w:val="00FB6EC7"/>
    <w:rsid w:val="00FC1C68"/>
    <w:rsid w:val="00FC4F6C"/>
    <w:rsid w:val="00FC7F74"/>
    <w:rsid w:val="00FD0815"/>
    <w:rsid w:val="00FD09DC"/>
    <w:rsid w:val="00FD2000"/>
    <w:rsid w:val="00FD28DA"/>
    <w:rsid w:val="00FD2BD5"/>
    <w:rsid w:val="00FD3043"/>
    <w:rsid w:val="00FD43AD"/>
    <w:rsid w:val="00FD7E14"/>
    <w:rsid w:val="00FE0A7F"/>
    <w:rsid w:val="00FE2E7F"/>
    <w:rsid w:val="00FE2E93"/>
    <w:rsid w:val="00FE4EB4"/>
    <w:rsid w:val="00FE56DE"/>
    <w:rsid w:val="00FE5CA7"/>
    <w:rsid w:val="00FE6266"/>
    <w:rsid w:val="00FE7F3B"/>
    <w:rsid w:val="00FF3BB4"/>
    <w:rsid w:val="00FF3D48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191FF"/>
  <w15:docId w15:val="{DD810E6B-83AC-44B0-B595-8703365F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F5"/>
  </w:style>
  <w:style w:type="paragraph" w:styleId="Balk1">
    <w:name w:val="heading 1"/>
    <w:basedOn w:val="Normal"/>
    <w:next w:val="Normal"/>
    <w:link w:val="Balk1Char"/>
    <w:qFormat/>
    <w:rsid w:val="006F3EFA"/>
    <w:pPr>
      <w:keepNext/>
      <w:widowControl w:val="0"/>
      <w:adjustRightInd w:val="0"/>
      <w:spacing w:after="0" w:line="360" w:lineRule="atLeast"/>
      <w:ind w:left="720" w:hanging="720"/>
      <w:jc w:val="both"/>
      <w:textAlignment w:val="baseline"/>
      <w:outlineLvl w:val="0"/>
    </w:pPr>
    <w:rPr>
      <w:rFonts w:eastAsia="Times New Roman" w:cs="Times New Roman"/>
      <w:b/>
      <w:color w:val="FF0000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6F3EFA"/>
    <w:pPr>
      <w:widowControl w:val="0"/>
      <w:adjustRightInd w:val="0"/>
      <w:spacing w:before="120" w:after="0" w:line="360" w:lineRule="atLeast"/>
      <w:jc w:val="both"/>
      <w:textAlignment w:val="baseline"/>
      <w:outlineLvl w:val="1"/>
    </w:pPr>
    <w:rPr>
      <w:rFonts w:eastAsia="Times New Roman" w:cs="Times New Roman"/>
      <w:b/>
      <w:sz w:val="24"/>
      <w:szCs w:val="20"/>
      <w:lang w:val="en-GB"/>
    </w:rPr>
  </w:style>
  <w:style w:type="paragraph" w:styleId="Balk3">
    <w:name w:val="heading 3"/>
    <w:basedOn w:val="Normal"/>
    <w:next w:val="Normal"/>
    <w:link w:val="Balk3Char"/>
    <w:qFormat/>
    <w:rsid w:val="006F3EF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eastAsia="Times New Roman" w:cs="Times New Roman"/>
      <w:b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6F3EFA"/>
    <w:pPr>
      <w:keepNext/>
      <w:widowControl w:val="0"/>
      <w:tabs>
        <w:tab w:val="right" w:pos="2700"/>
        <w:tab w:val="right" w:pos="3600"/>
        <w:tab w:val="right" w:pos="4320"/>
        <w:tab w:val="right" w:pos="5040"/>
        <w:tab w:val="right" w:pos="5940"/>
        <w:tab w:val="right" w:pos="6840"/>
        <w:tab w:val="right" w:pos="7740"/>
        <w:tab w:val="right" w:pos="8789"/>
      </w:tabs>
      <w:adjustRightInd w:val="0"/>
      <w:spacing w:after="0" w:line="360" w:lineRule="atLeast"/>
      <w:ind w:left="720" w:hanging="720"/>
      <w:jc w:val="both"/>
      <w:textAlignment w:val="baseline"/>
      <w:outlineLvl w:val="3"/>
    </w:pPr>
    <w:rPr>
      <w:rFonts w:eastAsia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F3EFA"/>
    <w:pPr>
      <w:keepNext/>
      <w:widowControl w:val="0"/>
      <w:adjustRightInd w:val="0"/>
      <w:spacing w:after="0" w:line="360" w:lineRule="atLeast"/>
      <w:jc w:val="right"/>
      <w:textAlignment w:val="baseline"/>
      <w:outlineLvl w:val="4"/>
    </w:pPr>
    <w:rPr>
      <w:rFonts w:eastAsia="Times New Roman" w:cs="Times New Roman"/>
      <w:sz w:val="24"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6B17B9"/>
    <w:pPr>
      <w:keepNext/>
      <w:widowControl w:val="0"/>
      <w:adjustRightInd w:val="0"/>
      <w:spacing w:after="0" w:line="360" w:lineRule="atLeast"/>
      <w:ind w:left="709" w:right="-211" w:hanging="709"/>
      <w:jc w:val="both"/>
      <w:textAlignment w:val="baseline"/>
      <w:outlineLvl w:val="5"/>
    </w:pPr>
    <w:rPr>
      <w:rFonts w:eastAsia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6F3EFA"/>
    <w:pPr>
      <w:keepNext/>
      <w:widowControl w:val="0"/>
      <w:adjustRightInd w:val="0"/>
      <w:spacing w:after="0" w:line="240" w:lineRule="exact"/>
      <w:ind w:left="720"/>
      <w:jc w:val="both"/>
      <w:textAlignment w:val="baseline"/>
      <w:outlineLvl w:val="6"/>
    </w:pPr>
    <w:rPr>
      <w:rFonts w:eastAsia="Times New Roman" w:cs="Times New Roman"/>
      <w:b/>
      <w:sz w:val="24"/>
      <w:szCs w:val="20"/>
    </w:rPr>
  </w:style>
  <w:style w:type="paragraph" w:styleId="Balk8">
    <w:name w:val="heading 8"/>
    <w:basedOn w:val="Normal"/>
    <w:next w:val="Normal"/>
    <w:link w:val="Balk8Char"/>
    <w:qFormat/>
    <w:rsid w:val="006F3EFA"/>
    <w:pPr>
      <w:keepNext/>
      <w:widowControl w:val="0"/>
      <w:adjustRightInd w:val="0"/>
      <w:spacing w:after="0" w:line="360" w:lineRule="atLeast"/>
      <w:jc w:val="both"/>
      <w:textAlignment w:val="baseline"/>
      <w:outlineLvl w:val="7"/>
    </w:pPr>
    <w:rPr>
      <w:rFonts w:ascii="CG Times (WT)" w:eastAsia="Times New Roman" w:hAnsi="CG Times (WT)" w:cs="Times New Roman"/>
      <w:sz w:val="20"/>
      <w:szCs w:val="20"/>
      <w:u w:val="single"/>
    </w:rPr>
  </w:style>
  <w:style w:type="paragraph" w:styleId="Balk9">
    <w:name w:val="heading 9"/>
    <w:basedOn w:val="Normal"/>
    <w:next w:val="Normal"/>
    <w:link w:val="Balk9Char"/>
    <w:qFormat/>
    <w:rsid w:val="006F3EFA"/>
    <w:pPr>
      <w:keepNext/>
      <w:widowControl w:val="0"/>
      <w:tabs>
        <w:tab w:val="decimal" w:pos="1082"/>
      </w:tabs>
      <w:adjustRightInd w:val="0"/>
      <w:spacing w:after="0" w:line="360" w:lineRule="atLeast"/>
      <w:jc w:val="both"/>
      <w:textAlignment w:val="baseline"/>
      <w:outlineLvl w:val="8"/>
    </w:pPr>
    <w:rPr>
      <w:rFonts w:eastAsia="Times New Roman" w:cs="Times New Roman"/>
      <w:sz w:val="24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F3EFA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6F3EF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5Char">
    <w:name w:val="Başlık 5 Char"/>
    <w:basedOn w:val="VarsaylanParagrafYazTipi"/>
    <w:link w:val="Balk5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Balk6Char">
    <w:name w:val="Başlık 6 Char"/>
    <w:basedOn w:val="VarsaylanParagrafYazTipi"/>
    <w:link w:val="Balk6"/>
    <w:rsid w:val="006B17B9"/>
    <w:rPr>
      <w:rFonts w:ascii="Times New Roman" w:eastAsia="Times New Roman" w:hAnsi="Times New Roman" w:cs="Times New Roman"/>
      <w:sz w:val="24"/>
      <w:szCs w:val="20"/>
    </w:rPr>
  </w:style>
  <w:style w:type="character" w:customStyle="1" w:styleId="Balk7Char">
    <w:name w:val="Başlık 7 Char"/>
    <w:basedOn w:val="VarsaylanParagrafYazTipi"/>
    <w:link w:val="Balk7"/>
    <w:rsid w:val="006F3E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8Char">
    <w:name w:val="Başlık 8 Char"/>
    <w:basedOn w:val="VarsaylanParagrafYazTipi"/>
    <w:link w:val="Balk8"/>
    <w:rsid w:val="006F3EFA"/>
    <w:rPr>
      <w:rFonts w:ascii="CG Times (WT)" w:eastAsia="Times New Roman" w:hAnsi="CG Times (WT)" w:cs="Times New Roman"/>
      <w:sz w:val="20"/>
      <w:szCs w:val="20"/>
      <w:u w:val="single"/>
    </w:rPr>
  </w:style>
  <w:style w:type="character" w:customStyle="1" w:styleId="Balk9Char">
    <w:name w:val="Başlık 9 Char"/>
    <w:basedOn w:val="VarsaylanParagrafYazTipi"/>
    <w:link w:val="Balk9"/>
    <w:rsid w:val="006F3EFA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F27951"/>
  </w:style>
  <w:style w:type="paragraph" w:styleId="Altbilgi">
    <w:name w:val="footer"/>
    <w:basedOn w:val="Normal"/>
    <w:link w:val="AltbilgiChar1"/>
    <w:uiPriority w:val="99"/>
    <w:unhideWhenUsed/>
    <w:rsid w:val="00F2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F27951"/>
  </w:style>
  <w:style w:type="paragraph" w:styleId="DipnotMetni">
    <w:name w:val="footnote text"/>
    <w:basedOn w:val="Normal"/>
    <w:link w:val="DipnotMetniChar"/>
    <w:uiPriority w:val="99"/>
    <w:rsid w:val="006B17B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6B17B9"/>
    <w:rPr>
      <w:rFonts w:ascii="Courier New" w:eastAsia="Times New Roman" w:hAnsi="Courier New" w:cs="Times New Roman"/>
      <w:sz w:val="24"/>
      <w:szCs w:val="20"/>
      <w:lang w:val="en-GB"/>
    </w:rPr>
  </w:style>
  <w:style w:type="paragraph" w:customStyle="1" w:styleId="3">
    <w:name w:val="3"/>
    <w:basedOn w:val="Normal"/>
    <w:next w:val="Altbilgi"/>
    <w:link w:val="AltbilgiChar"/>
    <w:uiPriority w:val="99"/>
    <w:rsid w:val="006B17B9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AltbilgiChar">
    <w:name w:val="Altbilgi Char"/>
    <w:link w:val="3"/>
    <w:uiPriority w:val="99"/>
    <w:rsid w:val="006B17B9"/>
    <w:rPr>
      <w:lang w:val="tr-TR"/>
    </w:rPr>
  </w:style>
  <w:style w:type="character" w:styleId="SayfaNumaras">
    <w:name w:val="page number"/>
    <w:basedOn w:val="VarsaylanParagrafYazTipi"/>
    <w:rsid w:val="006B17B9"/>
  </w:style>
  <w:style w:type="paragraph" w:styleId="GvdeMetniGirintisi">
    <w:name w:val="Body Text Indent"/>
    <w:basedOn w:val="Normal"/>
    <w:link w:val="GvdeMetniGirintisiChar"/>
    <w:rsid w:val="006B17B9"/>
    <w:pPr>
      <w:widowControl w:val="0"/>
      <w:adjustRightInd w:val="0"/>
      <w:spacing w:after="0" w:line="360" w:lineRule="atLeast"/>
      <w:ind w:left="720" w:hanging="720"/>
      <w:jc w:val="both"/>
      <w:textAlignment w:val="baseline"/>
    </w:pPr>
    <w:rPr>
      <w:rFonts w:eastAsia="Times New Roman" w:cs="Times New Roman"/>
      <w:sz w:val="24"/>
      <w:szCs w:val="20"/>
      <w:lang w:val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6B17B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msonormalindent">
    <w:name w:val="msonormalindent"/>
    <w:basedOn w:val="Normal"/>
    <w:rsid w:val="006B17B9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2">
    <w:name w:val="2"/>
    <w:basedOn w:val="Normal"/>
    <w:next w:val="stbilgi"/>
    <w:link w:val="stbilgiChar"/>
    <w:rsid w:val="00410210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</w:style>
  <w:style w:type="character" w:customStyle="1" w:styleId="stbilgiChar">
    <w:name w:val="Üstbilgi Char"/>
    <w:link w:val="2"/>
    <w:rsid w:val="00410210"/>
    <w:rPr>
      <w:lang w:eastAsia="en-US"/>
    </w:rPr>
  </w:style>
  <w:style w:type="paragraph" w:customStyle="1" w:styleId="Teknik4">
    <w:name w:val="Teknik 4"/>
    <w:rsid w:val="0041021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GvdeMetniGirintisi2">
    <w:name w:val="Body Text Indent 2"/>
    <w:basedOn w:val="Normal"/>
    <w:link w:val="GvdeMetniGirintisi2Char"/>
    <w:unhideWhenUsed/>
    <w:rsid w:val="005A56F8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A56F8"/>
  </w:style>
  <w:style w:type="paragraph" w:customStyle="1" w:styleId="TFF">
    <w:name w:val="TFF"/>
    <w:basedOn w:val="Normal"/>
    <w:rsid w:val="005A56F8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1">
    <w:name w:val="1"/>
    <w:basedOn w:val="Normal"/>
    <w:next w:val="Altbilgi"/>
    <w:uiPriority w:val="99"/>
    <w:rsid w:val="006F3EFA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  <w:lang w:eastAsia="x-none"/>
    </w:rPr>
  </w:style>
  <w:style w:type="paragraph" w:styleId="GvdeMetni3">
    <w:name w:val="Body Text 3"/>
    <w:basedOn w:val="Normal"/>
    <w:link w:val="GvdeMetni3Char"/>
    <w:unhideWhenUsed/>
    <w:rsid w:val="006F3EF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F3EFA"/>
    <w:rPr>
      <w:sz w:val="16"/>
      <w:szCs w:val="16"/>
    </w:rPr>
  </w:style>
  <w:style w:type="paragraph" w:styleId="GvdeMetniGirintisi3">
    <w:name w:val="Body Text Indent 3"/>
    <w:basedOn w:val="Normal"/>
    <w:link w:val="GvdeMetniGirintisi3Char"/>
    <w:rsid w:val="006F3EFA"/>
    <w:pPr>
      <w:widowControl w:val="0"/>
      <w:tabs>
        <w:tab w:val="right" w:pos="6840"/>
        <w:tab w:val="right" w:pos="8640"/>
      </w:tabs>
      <w:adjustRightInd w:val="0"/>
      <w:spacing w:after="0" w:line="360" w:lineRule="atLeast"/>
      <w:ind w:left="720"/>
      <w:jc w:val="both"/>
      <w:textAlignment w:val="baseline"/>
    </w:pPr>
    <w:rPr>
      <w:rFonts w:eastAsia="Times New Roman" w:cs="Times New Roman"/>
      <w:i/>
      <w:color w:val="FF0000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F3EFA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paragraph" w:styleId="GvdeMetni2">
    <w:name w:val="Body Text 2"/>
    <w:basedOn w:val="Normal"/>
    <w:link w:val="GvdeMetni2Char"/>
    <w:rsid w:val="006F3EFA"/>
    <w:pPr>
      <w:widowControl w:val="0"/>
      <w:tabs>
        <w:tab w:val="left" w:pos="-720"/>
        <w:tab w:val="left" w:pos="0"/>
      </w:tabs>
      <w:suppressAutoHyphens/>
      <w:adjustRightInd w:val="0"/>
      <w:spacing w:after="0" w:line="360" w:lineRule="atLeast"/>
      <w:jc w:val="both"/>
      <w:textAlignment w:val="baseline"/>
    </w:pPr>
    <w:rPr>
      <w:rFonts w:eastAsia="Times New Roman" w:cs="Times New Roman"/>
      <w:spacing w:val="-3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6F3EF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GvdeMetni">
    <w:name w:val="Body Text"/>
    <w:basedOn w:val="Normal"/>
    <w:link w:val="GvdeMetniChar"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6F3EFA"/>
    <w:rPr>
      <w:rFonts w:ascii="Times New Roman" w:eastAsia="Times New Roman" w:hAnsi="Times New Roman" w:cs="Times New Roman"/>
      <w:sz w:val="24"/>
      <w:szCs w:val="20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6F3EF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elgeBalantlar">
    <w:name w:val="Document Map"/>
    <w:basedOn w:val="Normal"/>
    <w:link w:val="BelgeBalantlarChar"/>
    <w:semiHidden/>
    <w:rsid w:val="006F3EFA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bodytext">
    <w:name w:val="body_text"/>
    <w:basedOn w:val="Normal"/>
    <w:rsid w:val="006F3EFA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 w:cs="Times New Roman"/>
      <w:szCs w:val="20"/>
    </w:rPr>
  </w:style>
  <w:style w:type="paragraph" w:styleId="bekMetni">
    <w:name w:val="Block Text"/>
    <w:basedOn w:val="Normal"/>
    <w:rsid w:val="006F3EFA"/>
    <w:pPr>
      <w:widowControl w:val="0"/>
      <w:tabs>
        <w:tab w:val="right" w:pos="4320"/>
        <w:tab w:val="right" w:pos="7020"/>
        <w:tab w:val="right" w:pos="8460"/>
      </w:tabs>
      <w:adjustRightInd w:val="0"/>
      <w:spacing w:after="0" w:line="360" w:lineRule="atLeast"/>
      <w:ind w:left="720" w:right="540" w:hanging="630"/>
      <w:jc w:val="both"/>
      <w:textAlignment w:val="baseline"/>
    </w:pPr>
    <w:rPr>
      <w:rFonts w:eastAsia="Times New Roman" w:cs="Times New Roman"/>
      <w:sz w:val="24"/>
      <w:szCs w:val="20"/>
    </w:rPr>
  </w:style>
  <w:style w:type="character" w:customStyle="1" w:styleId="BalonMetniChar">
    <w:name w:val="Balon Metni Char"/>
    <w:basedOn w:val="VarsaylanParagrafYazTipi"/>
    <w:link w:val="BalonMetni"/>
    <w:semiHidden/>
    <w:rsid w:val="006F3EFA"/>
    <w:rPr>
      <w:rFonts w:ascii="Tahoma" w:eastAsia="Times New Roman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F3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F3EFA"/>
    <w:rPr>
      <w:rFonts w:ascii="Times New Roman" w:eastAsia="Times New Roman" w:hAnsi="Times New Roman" w:cs="Times New Roman"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6F3EFA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6F3E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6F3EFA"/>
    <w:rPr>
      <w:b/>
      <w:bCs/>
    </w:rPr>
  </w:style>
  <w:style w:type="paragraph" w:styleId="NormalWeb">
    <w:name w:val="Normal (Web)"/>
    <w:basedOn w:val="Normal"/>
    <w:uiPriority w:val="99"/>
    <w:rsid w:val="006F3E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3311pt">
    <w:name w:val="xl33 + 11 pt"/>
    <w:aliases w:val="Justified"/>
    <w:basedOn w:val="Normal"/>
    <w:rsid w:val="006F3EFA"/>
    <w:pPr>
      <w:tabs>
        <w:tab w:val="left" w:pos="540"/>
      </w:tabs>
      <w:spacing w:beforeLines="20" w:before="48" w:beforeAutospacing="1" w:afterLines="20" w:after="48" w:afterAutospacing="1" w:line="240" w:lineRule="auto"/>
      <w:jc w:val="both"/>
      <w:textAlignment w:val="top"/>
    </w:pPr>
    <w:rPr>
      <w:rFonts w:eastAsia="Arial Unicode MS" w:cs="Times New Roman"/>
      <w:bCs/>
    </w:rPr>
  </w:style>
  <w:style w:type="paragraph" w:customStyle="1" w:styleId="body">
    <w:name w:val="body"/>
    <w:basedOn w:val="Normal"/>
    <w:rsid w:val="006F3EFA"/>
    <w:pPr>
      <w:spacing w:after="120" w:line="260" w:lineRule="exact"/>
      <w:jc w:val="both"/>
    </w:pPr>
    <w:rPr>
      <w:rFonts w:eastAsia="Times New Roman" w:cs="Times New Roman"/>
      <w:szCs w:val="24"/>
      <w:lang w:val="en-US"/>
    </w:rPr>
  </w:style>
  <w:style w:type="paragraph" w:customStyle="1" w:styleId="Body0">
    <w:name w:val="Body"/>
    <w:aliases w:val="by,BD"/>
    <w:rsid w:val="006F3EFA"/>
    <w:pPr>
      <w:keepLines/>
      <w:spacing w:after="130" w:line="260" w:lineRule="exact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DzMetin">
    <w:name w:val="Plain Text"/>
    <w:basedOn w:val="Normal"/>
    <w:link w:val="DzMetinChar"/>
    <w:rsid w:val="006F3E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6F3EFA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DefaultParagraphFontParaCharChar">
    <w:name w:val="Default Paragraph Font Para Char Char"/>
    <w:aliases w:val="Default Paragraph Font Para Char Para Char Char"/>
    <w:basedOn w:val="Normal"/>
    <w:rsid w:val="006F3E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NormalGirinti">
    <w:name w:val="Normal Indent"/>
    <w:basedOn w:val="Normal"/>
    <w:rsid w:val="006F3EFA"/>
    <w:pPr>
      <w:spacing w:after="0" w:line="290" w:lineRule="atLeast"/>
      <w:ind w:left="595"/>
    </w:pPr>
    <w:rPr>
      <w:rFonts w:eastAsia="Times New Roman" w:cs="Times New Roman"/>
      <w:sz w:val="24"/>
      <w:szCs w:val="20"/>
      <w:lang w:val="en-GB"/>
    </w:rPr>
  </w:style>
  <w:style w:type="paragraph" w:customStyle="1" w:styleId="Default">
    <w:name w:val="Default"/>
    <w:rsid w:val="006F3EF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520tableleft">
    <w:name w:val="520tableleft"/>
    <w:basedOn w:val="Normal"/>
    <w:rsid w:val="006F3EF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val="en-US"/>
    </w:rPr>
  </w:style>
  <w:style w:type="paragraph" w:customStyle="1" w:styleId="510tableright">
    <w:name w:val="510tableright"/>
    <w:basedOn w:val="Normal"/>
    <w:rsid w:val="006F3EFA"/>
    <w:pP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18"/>
      <w:szCs w:val="18"/>
      <w:lang w:val="en-US"/>
    </w:rPr>
  </w:style>
  <w:style w:type="paragraph" w:styleId="ListeParagraf">
    <w:name w:val="List Paragraph"/>
    <w:basedOn w:val="Normal"/>
    <w:link w:val="ListeParagrafChar"/>
    <w:uiPriority w:val="34"/>
    <w:qFormat/>
    <w:rsid w:val="006F3EFA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eastAsia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C138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38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03D98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617C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17C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17C3A"/>
    <w:rPr>
      <w:vertAlign w:val="superscript"/>
    </w:rPr>
  </w:style>
  <w:style w:type="table" w:styleId="TabloKlavuzu">
    <w:name w:val="Table Grid"/>
    <w:basedOn w:val="NormalTablo"/>
    <w:rsid w:val="00F9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737544"/>
    <w:rPr>
      <w:sz w:val="16"/>
      <w:szCs w:val="16"/>
    </w:rPr>
  </w:style>
  <w:style w:type="paragraph" w:styleId="Dzeltme">
    <w:name w:val="Revision"/>
    <w:hidden/>
    <w:uiPriority w:val="99"/>
    <w:semiHidden/>
    <w:rsid w:val="00774C55"/>
    <w:pPr>
      <w:spacing w:after="0" w:line="240" w:lineRule="auto"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D95398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0BCE-B669-4975-BC77-DAFF2004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Çisem Ayvazoğlu</dc:creator>
  <cp:lastModifiedBy>Okan Akyol</cp:lastModifiedBy>
  <cp:revision>6</cp:revision>
  <cp:lastPrinted>2022-06-03T12:16:00Z</cp:lastPrinted>
  <dcterms:created xsi:type="dcterms:W3CDTF">2022-06-03T13:49:00Z</dcterms:created>
  <dcterms:modified xsi:type="dcterms:W3CDTF">2022-06-22T12:28:00Z</dcterms:modified>
</cp:coreProperties>
</file>